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1" w:type="dxa"/>
        <w:tblInd w:w="851" w:type="dxa"/>
        <w:tblLook w:val="0000" w:firstRow="0" w:lastRow="0" w:firstColumn="0" w:lastColumn="0" w:noHBand="0" w:noVBand="0"/>
      </w:tblPr>
      <w:tblGrid>
        <w:gridCol w:w="1578"/>
        <w:gridCol w:w="462"/>
        <w:gridCol w:w="1958"/>
        <w:gridCol w:w="462"/>
        <w:gridCol w:w="4143"/>
        <w:gridCol w:w="614"/>
        <w:gridCol w:w="254"/>
        <w:gridCol w:w="236"/>
        <w:gridCol w:w="352"/>
        <w:gridCol w:w="320"/>
        <w:gridCol w:w="833"/>
        <w:gridCol w:w="2470"/>
        <w:gridCol w:w="1343"/>
        <w:gridCol w:w="612"/>
        <w:gridCol w:w="220"/>
        <w:gridCol w:w="114"/>
      </w:tblGrid>
      <w:tr w:rsidR="008952B4" w:rsidRPr="002A7FE4" w:rsidTr="00A14425">
        <w:trPr>
          <w:gridAfter w:val="2"/>
          <w:wAfter w:w="334" w:type="dxa"/>
          <w:trHeight w:val="155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A14425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47" w:rsidRPr="00A14425" w:rsidRDefault="008952B4" w:rsidP="00A14425">
            <w:pPr>
              <w:widowControl w:val="0"/>
              <w:adjustRightInd w:val="0"/>
              <w:ind w:right="645"/>
              <w:rPr>
                <w:rFonts w:ascii="Times New Roman" w:hAnsi="Times New Roman" w:cs="Times New Roman"/>
              </w:rPr>
            </w:pPr>
            <w:r w:rsidRPr="00A14425">
              <w:rPr>
                <w:rFonts w:ascii="Times New Roman" w:hAnsi="Times New Roman" w:cs="Times New Roman"/>
              </w:rPr>
              <w:t xml:space="preserve">Приложение № </w:t>
            </w:r>
            <w:r w:rsidR="004A14CE" w:rsidRPr="00A14425">
              <w:rPr>
                <w:rFonts w:ascii="Times New Roman" w:hAnsi="Times New Roman" w:cs="Times New Roman"/>
              </w:rPr>
              <w:t>10</w:t>
            </w:r>
          </w:p>
          <w:p w:rsidR="004005CB" w:rsidRPr="00A14425" w:rsidRDefault="004600F5" w:rsidP="00A14425">
            <w:pPr>
              <w:widowControl w:val="0"/>
              <w:adjustRightInd w:val="0"/>
              <w:ind w:left="-13" w:right="645"/>
              <w:rPr>
                <w:rFonts w:ascii="Times New Roman" w:hAnsi="Times New Roman" w:cs="Times New Roman"/>
                <w:bCs/>
              </w:rPr>
            </w:pPr>
            <w:r w:rsidRPr="00A14425">
              <w:rPr>
                <w:rFonts w:ascii="Times New Roman" w:hAnsi="Times New Roman" w:cs="Times New Roman"/>
              </w:rPr>
              <w:t xml:space="preserve">к </w:t>
            </w:r>
            <w:r w:rsidR="004005CB" w:rsidRPr="00A14425">
              <w:rPr>
                <w:rFonts w:ascii="Times New Roman" w:hAnsi="Times New Roman" w:cs="Times New Roman"/>
                <w:bCs/>
              </w:rPr>
              <w:t xml:space="preserve">Порядку администрирования таможенных платежей, контроль за </w:t>
            </w:r>
            <w:r w:rsidR="00E32E18" w:rsidRPr="00A14425">
              <w:rPr>
                <w:rFonts w:ascii="Times New Roman" w:hAnsi="Times New Roman" w:cs="Times New Roman"/>
                <w:bCs/>
              </w:rPr>
              <w:t>на</w:t>
            </w:r>
            <w:r w:rsidR="004005CB" w:rsidRPr="00A14425">
              <w:rPr>
                <w:rFonts w:ascii="Times New Roman" w:hAnsi="Times New Roman" w:cs="Times New Roman"/>
                <w:bCs/>
              </w:rPr>
              <w:t xml:space="preserve">числением и уплатой которых </w:t>
            </w:r>
            <w:r w:rsidR="00E75016" w:rsidRPr="00A14425">
              <w:rPr>
                <w:rFonts w:ascii="Times New Roman" w:hAnsi="Times New Roman" w:cs="Times New Roman"/>
                <w:bCs/>
              </w:rPr>
              <w:t>осуществляет</w:t>
            </w:r>
            <w:r w:rsidR="004005CB" w:rsidRPr="00A14425">
              <w:rPr>
                <w:rFonts w:ascii="Times New Roman" w:hAnsi="Times New Roman" w:cs="Times New Roman"/>
                <w:bCs/>
              </w:rPr>
              <w:t xml:space="preserve"> </w:t>
            </w:r>
            <w:r w:rsidR="004005CB" w:rsidRPr="00A14425">
              <w:rPr>
                <w:rFonts w:ascii="Times New Roman" w:hAnsi="Times New Roman" w:cs="Times New Roman"/>
              </w:rPr>
              <w:t>Государственный таможенный комитет</w:t>
            </w:r>
            <w:r w:rsidR="004005CB" w:rsidRPr="00A14425">
              <w:rPr>
                <w:rFonts w:ascii="Times New Roman" w:hAnsi="Times New Roman" w:cs="Times New Roman"/>
                <w:bCs/>
              </w:rPr>
              <w:t xml:space="preserve"> </w:t>
            </w:r>
            <w:r w:rsidR="004005CB" w:rsidRPr="00A14425">
              <w:rPr>
                <w:rFonts w:ascii="Times New Roman" w:hAnsi="Times New Roman" w:cs="Times New Roman"/>
              </w:rPr>
              <w:t>Луганской Народной Республики</w:t>
            </w:r>
          </w:p>
          <w:p w:rsidR="004600F5" w:rsidRPr="004005CB" w:rsidRDefault="004600F5" w:rsidP="004005CB">
            <w:pPr>
              <w:widowControl w:val="0"/>
              <w:tabs>
                <w:tab w:val="left" w:pos="5275"/>
              </w:tabs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926E79" w:rsidRPr="004600F5" w:rsidRDefault="00926E79" w:rsidP="001F1B09">
            <w:pPr>
              <w:tabs>
                <w:tab w:val="left" w:pos="4212"/>
              </w:tabs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8952B4" w:rsidRPr="002A7FE4" w:rsidTr="00A14425">
        <w:trPr>
          <w:gridAfter w:val="3"/>
          <w:wAfter w:w="946" w:type="dxa"/>
          <w:trHeight w:val="344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F5" w:rsidRPr="002A7FE4" w:rsidRDefault="004600F5" w:rsidP="00A14425">
            <w:pPr>
              <w:tabs>
                <w:tab w:val="left" w:pos="1355"/>
              </w:tabs>
              <w:autoSpaceDE/>
              <w:autoSpaceDN/>
              <w:rPr>
                <w:rFonts w:ascii="Times New Roman" w:hAnsi="Times New Roman" w:cs="Times New Roman"/>
              </w:rPr>
            </w:pPr>
          </w:p>
          <w:p w:rsidR="008952B4" w:rsidRPr="00B53B47" w:rsidRDefault="008952B4" w:rsidP="00A14425">
            <w:pPr>
              <w:tabs>
                <w:tab w:val="left" w:pos="1355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A7F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287E4E">
              <w:rPr>
                <w:rFonts w:ascii="Times New Roman" w:hAnsi="Times New Roman" w:cs="Times New Roman"/>
              </w:rPr>
              <w:t xml:space="preserve">                    </w:t>
            </w:r>
            <w:r w:rsidRPr="002A7FE4">
              <w:rPr>
                <w:rFonts w:ascii="Times New Roman" w:hAnsi="Times New Roman" w:cs="Times New Roman"/>
              </w:rPr>
              <w:t xml:space="preserve"> </w:t>
            </w: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сверки  </w:t>
            </w:r>
          </w:p>
        </w:tc>
      </w:tr>
      <w:tr w:rsidR="008952B4" w:rsidRPr="002A7FE4" w:rsidTr="00A14425">
        <w:trPr>
          <w:gridAfter w:val="3"/>
          <w:wAfter w:w="946" w:type="dxa"/>
          <w:trHeight w:val="735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425" w:rsidRDefault="008952B4" w:rsidP="00A14425">
            <w:pPr>
              <w:pStyle w:val="a5"/>
              <w:ind w:firstLine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остатков сумм авансовых платежей </w:t>
            </w:r>
            <w:r w:rsidR="00F601D4"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плательщика</w:t>
            </w:r>
            <w:r w:rsidR="00A14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4005CB"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соответствующем</w:t>
            </w:r>
            <w:r w:rsidR="00A1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счете</w:t>
            </w:r>
            <w:proofErr w:type="gramEnd"/>
            <w:r w:rsidR="00A1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 </w:t>
            </w:r>
          </w:p>
          <w:p w:rsidR="008952B4" w:rsidRPr="00A14425" w:rsidRDefault="00A14425" w:rsidP="00A14425">
            <w:pPr>
              <w:pStyle w:val="a5"/>
              <w:ind w:firstLine="10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52B4"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Государственного таможенного комитета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952B4"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Луганской Народной Республики</w:t>
            </w:r>
          </w:p>
        </w:tc>
      </w:tr>
      <w:tr w:rsidR="008952B4" w:rsidRPr="002A7FE4" w:rsidTr="00A14425">
        <w:trPr>
          <w:gridAfter w:val="3"/>
          <w:wAfter w:w="946" w:type="dxa"/>
          <w:trHeight w:val="405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A14425" w:rsidRDefault="00A14425" w:rsidP="00A14425">
            <w:pPr>
              <w:autoSpaceDE/>
              <w:autoSpaceDN/>
              <w:ind w:left="176" w:hanging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952B4" w:rsidRPr="00A144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     _______</w:t>
            </w:r>
            <w:r w:rsidR="00C52D5C" w:rsidRPr="00A14425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="008952B4" w:rsidRPr="00A14425">
              <w:rPr>
                <w:rFonts w:ascii="Times New Roman" w:hAnsi="Times New Roman" w:cs="Times New Roman"/>
                <w:bCs/>
                <w:sz w:val="24"/>
                <w:szCs w:val="24"/>
              </w:rPr>
              <w:t>20___г</w:t>
            </w:r>
            <w:r w:rsidR="00C52D5C" w:rsidRPr="00A1442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</w:tr>
      <w:tr w:rsidR="008952B4" w:rsidRPr="002A7FE4" w:rsidTr="00A14425">
        <w:trPr>
          <w:gridAfter w:val="3"/>
          <w:wAfter w:w="946" w:type="dxa"/>
          <w:trHeight w:val="375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 w:rsidR="00A35874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3587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7B29D5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8952B4" w:rsidRDefault="008952B4" w:rsidP="001F1B09">
            <w:pPr>
              <w:autoSpaceDE/>
              <w:autoSpaceDN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B53B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17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F601D4"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r w:rsidRPr="00E01178">
              <w:rPr>
                <w:rFonts w:ascii="Times New Roman" w:hAnsi="Times New Roman" w:cs="Times New Roman"/>
                <w:sz w:val="16"/>
                <w:szCs w:val="16"/>
              </w:rPr>
              <w:t>, код ЕГРЮЛ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Ф</w:t>
            </w:r>
            <w:r w:rsidR="00CB0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B0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физического лица</w:t>
            </w:r>
            <w:r w:rsidR="00CB0D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 и номер паспорта</w:t>
            </w:r>
            <w:r w:rsidRPr="002A7FE4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26"/>
                <w:szCs w:val="26"/>
              </w:rPr>
            </w:pP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</w:t>
            </w:r>
            <w:r w:rsidR="00A3587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 xml:space="preserve">______                                                                                                                                         </w:t>
            </w:r>
          </w:p>
        </w:tc>
      </w:tr>
      <w:tr w:rsidR="008952B4" w:rsidRPr="002A7FE4" w:rsidTr="00A14425">
        <w:trPr>
          <w:gridAfter w:val="3"/>
          <w:wAfter w:w="946" w:type="dxa"/>
          <w:trHeight w:val="221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52B4" w:rsidRPr="002A7FE4" w:rsidTr="00A14425">
        <w:trPr>
          <w:gridAfter w:val="3"/>
          <w:wAfter w:w="946" w:type="dxa"/>
          <w:trHeight w:val="405"/>
        </w:trPr>
        <w:tc>
          <w:tcPr>
            <w:tcW w:w="15025" w:type="dxa"/>
            <w:gridSpan w:val="13"/>
            <w:tcBorders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3"/>
              <w:gridCol w:w="2723"/>
              <w:gridCol w:w="2579"/>
              <w:gridCol w:w="3104"/>
              <w:gridCol w:w="3610"/>
            </w:tblGrid>
            <w:tr w:rsidR="008952B4" w:rsidRPr="002A7FE4" w:rsidTr="00A14425">
              <w:tc>
                <w:tcPr>
                  <w:tcW w:w="2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B53B47" w:rsidRDefault="008952B4" w:rsidP="00C52D5C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 средств</w:t>
                  </w:r>
                  <w:proofErr w:type="gramEnd"/>
                  <w:r w:rsidRPr="00B53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предоплаты по состоянию на   ______20__</w:t>
                  </w:r>
                  <w:r w:rsidR="00C52D5C" w:rsidRPr="00B53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B53B47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B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Данные Государственного таможенного комитета Луганской Народной Республики</w:t>
                  </w:r>
                </w:p>
              </w:tc>
              <w:tc>
                <w:tcPr>
                  <w:tcW w:w="7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B53B47" w:rsidRDefault="008952B4" w:rsidP="00F601D4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B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Данные </w:t>
                  </w:r>
                  <w:r w:rsidR="00F601D4" w:rsidRPr="00B53B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плательщика</w:t>
                  </w:r>
                </w:p>
              </w:tc>
            </w:tr>
            <w:tr w:rsidR="008952B4" w:rsidRPr="002A7FE4" w:rsidTr="00A14425">
              <w:trPr>
                <w:trHeight w:val="412"/>
              </w:trPr>
              <w:tc>
                <w:tcPr>
                  <w:tcW w:w="2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2B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Приход </w:t>
                  </w:r>
                </w:p>
                <w:p w:rsidR="008952B4" w:rsidRPr="0082791F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2B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</w:t>
                  </w:r>
                </w:p>
                <w:p w:rsidR="008952B4" w:rsidRPr="0082791F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C13DBD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2B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Приход </w:t>
                  </w:r>
                </w:p>
                <w:p w:rsidR="008952B4" w:rsidRPr="0082791F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2B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</w:t>
                  </w:r>
                </w:p>
                <w:p w:rsidR="008952B4" w:rsidRPr="0082791F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C13DBD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.</w:t>
                  </w:r>
                </w:p>
              </w:tc>
            </w:tr>
            <w:tr w:rsidR="008952B4" w:rsidRPr="002A7FE4" w:rsidTr="00A14425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952B4" w:rsidRPr="00B53B47" w:rsidRDefault="008952B4" w:rsidP="00C52D5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53B47">
              <w:rPr>
                <w:rFonts w:ascii="Times New Roman" w:hAnsi="Times New Roman" w:cs="Times New Roman"/>
                <w:sz w:val="24"/>
                <w:szCs w:val="24"/>
              </w:rPr>
              <w:t xml:space="preserve">Сумма остатка средств предоплаты по состоянию </w:t>
            </w:r>
            <w:proofErr w:type="gramStart"/>
            <w:r w:rsidRPr="00B53B47">
              <w:rPr>
                <w:rFonts w:ascii="Times New Roman" w:hAnsi="Times New Roman" w:cs="Times New Roman"/>
                <w:sz w:val="24"/>
                <w:szCs w:val="24"/>
              </w:rPr>
              <w:t>на  _</w:t>
            </w:r>
            <w:proofErr w:type="gramEnd"/>
            <w:r w:rsidRPr="00B53B47">
              <w:rPr>
                <w:rFonts w:ascii="Times New Roman" w:hAnsi="Times New Roman" w:cs="Times New Roman"/>
                <w:sz w:val="24"/>
                <w:szCs w:val="24"/>
              </w:rPr>
              <w:t>__________________20__г</w:t>
            </w:r>
            <w:r w:rsidR="00C52D5C" w:rsidRPr="00B53B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952B4" w:rsidRPr="002A7FE4" w:rsidTr="00A14425">
        <w:trPr>
          <w:gridAfter w:val="3"/>
          <w:wAfter w:w="946" w:type="dxa"/>
          <w:trHeight w:val="540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__________________________      _____________</w:t>
            </w:r>
            <w:r w:rsidRPr="002A7F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(____________________________________________________________________)</w:t>
            </w:r>
          </w:p>
        </w:tc>
      </w:tr>
      <w:tr w:rsidR="008952B4" w:rsidRPr="002A7FE4" w:rsidTr="00A14425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(код </w:t>
            </w:r>
            <w:proofErr w:type="gramStart"/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валюты)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       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          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(сумма остатка денежных средств 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п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>рописью)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52B4" w:rsidRPr="002A7FE4" w:rsidTr="00A14425">
        <w:trPr>
          <w:gridAfter w:val="3"/>
          <w:wAfter w:w="946" w:type="dxa"/>
          <w:trHeight w:val="375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Pr="002A7FE4" w:rsidRDefault="008952B4" w:rsidP="001F1B09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2B4" w:rsidRPr="002A7FE4" w:rsidTr="00A14425">
        <w:trPr>
          <w:gridAfter w:val="1"/>
          <w:wAfter w:w="114" w:type="dxa"/>
          <w:trHeight w:val="375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43" w:rsidRPr="002A7FE4" w:rsidRDefault="00FA1243" w:rsidP="00FA1243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A7FE4">
              <w:rPr>
                <w:rFonts w:ascii="Times New Roman" w:hAnsi="Times New Roman" w:cs="Times New Roman"/>
                <w:b/>
                <w:bCs/>
              </w:rPr>
              <w:t>_____________                     ______________________</w:t>
            </w:r>
          </w:p>
          <w:p w:rsidR="00FA1243" w:rsidRPr="00B24950" w:rsidRDefault="00FA1243" w:rsidP="00FA1243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8952B4" w:rsidRPr="002A7FE4" w:rsidRDefault="008952B4" w:rsidP="001F1B09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  <w:r w:rsidR="00FA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 </w:t>
            </w:r>
            <w:r w:rsidRPr="002A7FE4">
              <w:rPr>
                <w:rFonts w:ascii="Times New Roman" w:hAnsi="Times New Roman" w:cs="Times New Roman"/>
                <w:b/>
                <w:bCs/>
              </w:rPr>
              <w:t>_____________                     ______________________</w:t>
            </w:r>
          </w:p>
          <w:p w:rsidR="008952B4" w:rsidRPr="00B24950" w:rsidRDefault="008952B4" w:rsidP="001F1B09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Pr="002A7FE4" w:rsidRDefault="008952B4" w:rsidP="001F1B09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2B4" w:rsidRPr="002A7FE4" w:rsidTr="00A14425">
        <w:trPr>
          <w:gridAfter w:val="1"/>
          <w:wAfter w:w="114" w:type="dxa"/>
          <w:trHeight w:val="630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C52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 w:rsidR="004738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2A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«МП»</w:t>
            </w:r>
          </w:p>
          <w:p w:rsidR="008952B4" w:rsidRPr="00B53B47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Должностное лицо </w:t>
            </w:r>
          </w:p>
          <w:p w:rsidR="008952B4" w:rsidRPr="00B53B47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Государственного таможенного комитета </w:t>
            </w:r>
          </w:p>
          <w:p w:rsidR="008952B4" w:rsidRPr="002A7FE4" w:rsidRDefault="008952B4" w:rsidP="001F1B09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Луганской Народной Республики</w:t>
            </w:r>
            <w:r w:rsidRPr="002A7FE4">
              <w:rPr>
                <w:rFonts w:ascii="Times New Roman" w:hAnsi="Times New Roman" w:cs="Times New Roman"/>
                <w:b/>
                <w:bCs/>
              </w:rPr>
              <w:t xml:space="preserve">    _____________                     ______________________</w:t>
            </w:r>
          </w:p>
          <w:p w:rsidR="008952B4" w:rsidRPr="00B24950" w:rsidRDefault="008952B4" w:rsidP="001F1B09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Pr="002A7FE4" w:rsidRDefault="008952B4" w:rsidP="001F1B09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3FB" w:rsidRDefault="008952B4" w:rsidP="00926E79">
      <w:pPr>
        <w:autoSpaceDE/>
        <w:autoSpaceDN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C52D5C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47389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0D2288">
        <w:rPr>
          <w:rFonts w:ascii="Times New Roman" w:hAnsi="Times New Roman" w:cs="Times New Roman"/>
          <w:b/>
          <w:bCs/>
          <w:sz w:val="22"/>
          <w:szCs w:val="22"/>
        </w:rPr>
        <w:t>МП»</w:t>
      </w:r>
      <w:r w:rsidR="00926E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sectPr w:rsidR="001473FB" w:rsidSect="00A14425">
      <w:headerReference w:type="default" r:id="rId6"/>
      <w:pgSz w:w="16838" w:h="11906" w:orient="landscape"/>
      <w:pgMar w:top="142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B4" w:rsidRDefault="00340311">
      <w:r>
        <w:separator/>
      </w:r>
    </w:p>
  </w:endnote>
  <w:endnote w:type="continuationSeparator" w:id="0">
    <w:p w:rsidR="00B415B4" w:rsidRDefault="0034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B4" w:rsidRDefault="00340311">
      <w:r>
        <w:separator/>
      </w:r>
    </w:p>
  </w:footnote>
  <w:footnote w:type="continuationSeparator" w:id="0">
    <w:p w:rsidR="00B415B4" w:rsidRDefault="0034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43" w:rsidRDefault="00CB0DA8" w:rsidP="006019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4"/>
    <w:rsid w:val="001B443C"/>
    <w:rsid w:val="001D74AA"/>
    <w:rsid w:val="00210A42"/>
    <w:rsid w:val="0022740B"/>
    <w:rsid w:val="00287E4E"/>
    <w:rsid w:val="00340311"/>
    <w:rsid w:val="003C0946"/>
    <w:rsid w:val="004005CB"/>
    <w:rsid w:val="004600F5"/>
    <w:rsid w:val="0047389E"/>
    <w:rsid w:val="004A14CE"/>
    <w:rsid w:val="0067153F"/>
    <w:rsid w:val="00730A1A"/>
    <w:rsid w:val="0076155B"/>
    <w:rsid w:val="00772BAE"/>
    <w:rsid w:val="008952B4"/>
    <w:rsid w:val="00926E79"/>
    <w:rsid w:val="00A14425"/>
    <w:rsid w:val="00A35874"/>
    <w:rsid w:val="00A61BB5"/>
    <w:rsid w:val="00B415B4"/>
    <w:rsid w:val="00B53B47"/>
    <w:rsid w:val="00C52D5C"/>
    <w:rsid w:val="00CB0DA8"/>
    <w:rsid w:val="00CE7256"/>
    <w:rsid w:val="00DC27DB"/>
    <w:rsid w:val="00DD3FFF"/>
    <w:rsid w:val="00E32E18"/>
    <w:rsid w:val="00E75016"/>
    <w:rsid w:val="00F601D4"/>
    <w:rsid w:val="00FA1243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E377-D4E1-4E4F-8CAC-88264AB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B4"/>
    <w:pPr>
      <w:autoSpaceDE w:val="0"/>
      <w:autoSpaceDN w:val="0"/>
      <w:spacing w:after="0" w:line="240" w:lineRule="auto"/>
    </w:pPr>
    <w:rPr>
      <w:rFonts w:ascii="UkrainianPragmatica" w:eastAsia="Calibri" w:hAnsi="UkrainianPragmatica" w:cs="UkrainianPragmatica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2B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2B4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8952B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952B4"/>
    <w:rPr>
      <w:rFonts w:ascii="UkrainianPragmatica" w:eastAsia="Calibri" w:hAnsi="UkrainianPragmatica" w:cs="UkrainianPragmatica"/>
      <w:sz w:val="20"/>
      <w:szCs w:val="20"/>
      <w:lang w:eastAsia="ru-RU"/>
    </w:rPr>
  </w:style>
  <w:style w:type="paragraph" w:customStyle="1" w:styleId="a5">
    <w:name w:val="Знак Знак Знак Знак Знак"/>
    <w:basedOn w:val="a"/>
    <w:rsid w:val="008952B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NoSpacing1">
    <w:name w:val="No Spacing1"/>
    <w:rsid w:val="008952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a6">
    <w:name w:val="Знак Знак"/>
    <w:basedOn w:val="a"/>
    <w:rsid w:val="008952B4"/>
    <w:pPr>
      <w:autoSpaceDE/>
      <w:autoSpaceDN/>
    </w:pPr>
    <w:rPr>
      <w:rFonts w:ascii="Verdana" w:eastAsia="Times New Roman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11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53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B47"/>
    <w:rPr>
      <w:rFonts w:ascii="UkrainianPragmatica" w:eastAsia="Calibri" w:hAnsi="UkrainianPragmatica" w:cs="UkrainianPragmatica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A14425"/>
    <w:pPr>
      <w:autoSpaceDE/>
      <w:autoSpaceDN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Чепорнюк Оксана Владимировна</dc:creator>
  <cp:keywords/>
  <dc:description/>
  <cp:lastModifiedBy>Пользователь Windows</cp:lastModifiedBy>
  <cp:revision>24</cp:revision>
  <cp:lastPrinted>2018-08-07T13:32:00Z</cp:lastPrinted>
  <dcterms:created xsi:type="dcterms:W3CDTF">2017-12-06T12:05:00Z</dcterms:created>
  <dcterms:modified xsi:type="dcterms:W3CDTF">2018-09-02T08:18:00Z</dcterms:modified>
</cp:coreProperties>
</file>