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FC" w:rsidRDefault="00AD69FC" w:rsidP="00025D2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5D56D7" w:rsidRPr="005F3ABD" w:rsidRDefault="005D56D7" w:rsidP="00025D21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5F3ABD">
        <w:rPr>
          <w:rFonts w:ascii="Times New Roman" w:hAnsi="Times New Roman"/>
          <w:sz w:val="28"/>
          <w:szCs w:val="28"/>
        </w:rPr>
        <w:t>УТВЕРЖДЕН</w:t>
      </w:r>
    </w:p>
    <w:p w:rsidR="005D56D7" w:rsidRPr="005F3ABD" w:rsidRDefault="005D56D7" w:rsidP="007C06C6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Pr="005F3A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Правительства</w:t>
      </w:r>
    </w:p>
    <w:p w:rsidR="005D56D7" w:rsidRPr="005F3ABD" w:rsidRDefault="005D56D7" w:rsidP="007C06C6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5F3ABD">
        <w:rPr>
          <w:rFonts w:ascii="Times New Roman" w:hAnsi="Times New Roman"/>
          <w:sz w:val="28"/>
          <w:szCs w:val="28"/>
        </w:rPr>
        <w:t>Луганской Народной Республики</w:t>
      </w:r>
    </w:p>
    <w:p w:rsidR="005D56D7" w:rsidRPr="005F3ABD" w:rsidRDefault="00025D21" w:rsidP="007C06C6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«07» марта</w:t>
      </w:r>
      <w:r w:rsidR="005D56D7" w:rsidRPr="005F3ABD">
        <w:rPr>
          <w:rFonts w:ascii="Times New Roman" w:hAnsi="Times New Roman"/>
          <w:sz w:val="28"/>
          <w:szCs w:val="28"/>
        </w:rPr>
        <w:t xml:space="preserve"> </w:t>
      </w:r>
      <w:r w:rsidR="005D56D7" w:rsidRPr="00054C7A">
        <w:rPr>
          <w:rFonts w:ascii="Times New Roman" w:hAnsi="Times New Roman"/>
          <w:sz w:val="28"/>
          <w:szCs w:val="28"/>
        </w:rPr>
        <w:t>202</w:t>
      </w:r>
      <w:r w:rsidR="006C6BBE" w:rsidRPr="00054C7A">
        <w:rPr>
          <w:rFonts w:ascii="Times New Roman" w:hAnsi="Times New Roman"/>
          <w:sz w:val="28"/>
          <w:szCs w:val="28"/>
        </w:rPr>
        <w:t>2</w:t>
      </w:r>
      <w:r w:rsidR="005D56D7" w:rsidRPr="006C6BB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D56D7" w:rsidRPr="005F3ABD">
        <w:rPr>
          <w:rFonts w:ascii="Times New Roman" w:hAnsi="Times New Roman"/>
          <w:sz w:val="28"/>
          <w:szCs w:val="28"/>
        </w:rPr>
        <w:t xml:space="preserve">года № </w:t>
      </w:r>
      <w:r w:rsidR="00183D4D">
        <w:rPr>
          <w:rFonts w:ascii="Times New Roman" w:hAnsi="Times New Roman"/>
          <w:sz w:val="28"/>
          <w:szCs w:val="28"/>
        </w:rPr>
        <w:t>185</w:t>
      </w:r>
      <w:r>
        <w:rPr>
          <w:rFonts w:ascii="Times New Roman" w:hAnsi="Times New Roman"/>
          <w:sz w:val="28"/>
          <w:szCs w:val="28"/>
        </w:rPr>
        <w:t>/22</w:t>
      </w:r>
    </w:p>
    <w:p w:rsidR="005D56D7" w:rsidRDefault="005D56D7" w:rsidP="007C06C6">
      <w:pPr>
        <w:spacing w:after="0" w:line="240" w:lineRule="auto"/>
        <w:rPr>
          <w:sz w:val="28"/>
          <w:szCs w:val="28"/>
        </w:rPr>
      </w:pPr>
    </w:p>
    <w:p w:rsidR="00506F44" w:rsidRDefault="00506F44" w:rsidP="007C06C6">
      <w:pPr>
        <w:spacing w:after="0" w:line="240" w:lineRule="auto"/>
        <w:rPr>
          <w:sz w:val="28"/>
          <w:szCs w:val="28"/>
        </w:rPr>
      </w:pPr>
    </w:p>
    <w:p w:rsidR="00506F44" w:rsidRDefault="00506F44" w:rsidP="007C06C6">
      <w:pPr>
        <w:spacing w:after="0" w:line="240" w:lineRule="auto"/>
        <w:rPr>
          <w:sz w:val="28"/>
          <w:szCs w:val="28"/>
        </w:rPr>
      </w:pPr>
    </w:p>
    <w:p w:rsidR="000D53C5" w:rsidRPr="00DC055B" w:rsidRDefault="000D53C5" w:rsidP="007C06C6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C055B">
        <w:rPr>
          <w:b/>
          <w:sz w:val="28"/>
          <w:szCs w:val="28"/>
        </w:rPr>
        <w:t xml:space="preserve">Порядок </w:t>
      </w:r>
    </w:p>
    <w:p w:rsidR="00DC055B" w:rsidRDefault="000D53C5" w:rsidP="007C06C6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C055B">
        <w:rPr>
          <w:b/>
          <w:sz w:val="28"/>
          <w:szCs w:val="28"/>
        </w:rPr>
        <w:t xml:space="preserve">выдачи заключений об установлении сроков </w:t>
      </w:r>
      <w:proofErr w:type="gramStart"/>
      <w:r w:rsidRPr="00DC055B">
        <w:rPr>
          <w:b/>
          <w:sz w:val="28"/>
          <w:szCs w:val="28"/>
        </w:rPr>
        <w:t>целевого</w:t>
      </w:r>
      <w:proofErr w:type="gramEnd"/>
      <w:r w:rsidRPr="00DC055B">
        <w:rPr>
          <w:b/>
          <w:sz w:val="28"/>
          <w:szCs w:val="28"/>
        </w:rPr>
        <w:t xml:space="preserve"> </w:t>
      </w:r>
    </w:p>
    <w:p w:rsidR="0095584A" w:rsidRPr="00DC055B" w:rsidRDefault="000D53C5" w:rsidP="007C06C6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C055B">
        <w:rPr>
          <w:b/>
          <w:sz w:val="28"/>
          <w:szCs w:val="28"/>
        </w:rPr>
        <w:t>использования товаров, превышающих 3 месяца</w:t>
      </w:r>
      <w:r w:rsidRPr="00DC055B">
        <w:rPr>
          <w:b/>
          <w:bCs/>
          <w:sz w:val="28"/>
          <w:szCs w:val="28"/>
        </w:rPr>
        <w:t xml:space="preserve"> </w:t>
      </w:r>
    </w:p>
    <w:p w:rsidR="006C4530" w:rsidRDefault="006C4530" w:rsidP="007C06C6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25BE7" w:rsidRPr="000B5AAB" w:rsidRDefault="00225BE7" w:rsidP="007C06C6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03D59" w:rsidRDefault="00176B7D" w:rsidP="00176B7D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="003E376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 </w:t>
      </w:r>
      <w:r w:rsidR="0095584A" w:rsidRPr="0095584A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506F44" w:rsidRPr="00870DD1" w:rsidRDefault="00506F44" w:rsidP="007C06C6">
      <w:pPr>
        <w:pStyle w:val="a4"/>
        <w:spacing w:after="0" w:line="240" w:lineRule="auto"/>
        <w:ind w:left="108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2914" w:rsidRDefault="00CD67BB" w:rsidP="007C06C6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D67B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D53C5" w:rsidRPr="00CD67B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225BE7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0D53C5" w:rsidRPr="00CD67B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03D59" w:rsidRPr="00CD67BB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</w:t>
      </w:r>
      <w:r w:rsidRPr="00CD67BB">
        <w:rPr>
          <w:rFonts w:ascii="Times New Roman" w:eastAsia="Times New Roman" w:hAnsi="Times New Roman"/>
          <w:sz w:val="28"/>
          <w:szCs w:val="28"/>
          <w:lang w:eastAsia="ru-RU"/>
        </w:rPr>
        <w:t>Порядок выдачи заключений об установлении сроков целевого использования товаров, превышающих 3 месяца (далее – Порядок)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D6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3D59" w:rsidRPr="000D53C5">
        <w:rPr>
          <w:rFonts w:ascii="Times New Roman" w:hAnsi="Times New Roman"/>
          <w:color w:val="000000"/>
          <w:sz w:val="28"/>
          <w:szCs w:val="28"/>
        </w:rPr>
        <w:t xml:space="preserve">разработан в соответствии </w:t>
      </w:r>
      <w:r w:rsidR="00903D59" w:rsidRPr="00054C7A">
        <w:rPr>
          <w:rFonts w:ascii="Times New Roman" w:hAnsi="Times New Roman"/>
          <w:sz w:val="28"/>
          <w:szCs w:val="28"/>
        </w:rPr>
        <w:t>с пункт</w:t>
      </w:r>
      <w:r w:rsidR="001C0D41" w:rsidRPr="00054C7A">
        <w:rPr>
          <w:rFonts w:ascii="Times New Roman" w:hAnsi="Times New Roman"/>
          <w:sz w:val="28"/>
          <w:szCs w:val="28"/>
        </w:rPr>
        <w:t>ом</w:t>
      </w:r>
      <w:r w:rsidR="00903D59" w:rsidRPr="00054C7A">
        <w:rPr>
          <w:rFonts w:ascii="Times New Roman" w:hAnsi="Times New Roman"/>
          <w:sz w:val="28"/>
          <w:szCs w:val="28"/>
        </w:rPr>
        <w:t xml:space="preserve"> 5 Протокола о едином таможенно-тарифном регулировании, утвержденного </w:t>
      </w:r>
      <w:r w:rsidR="00506F44" w:rsidRPr="00054C7A">
        <w:rPr>
          <w:rFonts w:ascii="Times New Roman" w:hAnsi="Times New Roman"/>
          <w:sz w:val="28"/>
          <w:szCs w:val="28"/>
        </w:rPr>
        <w:t xml:space="preserve">решением Единого </w:t>
      </w:r>
      <w:r w:rsidR="00903D59" w:rsidRPr="00054C7A">
        <w:rPr>
          <w:rFonts w:ascii="Times New Roman" w:hAnsi="Times New Roman"/>
          <w:sz w:val="28"/>
          <w:szCs w:val="28"/>
        </w:rPr>
        <w:t>экономического совета от 13.10.2021 №</w:t>
      </w:r>
      <w:r w:rsidRPr="00054C7A">
        <w:rPr>
          <w:rFonts w:ascii="Times New Roman" w:hAnsi="Times New Roman"/>
          <w:sz w:val="28"/>
          <w:szCs w:val="28"/>
        </w:rPr>
        <w:t xml:space="preserve"> </w:t>
      </w:r>
      <w:r w:rsidR="00903D59" w:rsidRPr="00054C7A">
        <w:rPr>
          <w:rFonts w:ascii="Times New Roman" w:hAnsi="Times New Roman"/>
          <w:sz w:val="28"/>
          <w:szCs w:val="28"/>
        </w:rPr>
        <w:t>4 (</w:t>
      </w:r>
      <w:r w:rsidR="001B6DB0" w:rsidRPr="00054C7A">
        <w:rPr>
          <w:rFonts w:ascii="Times New Roman" w:hAnsi="Times New Roman"/>
          <w:sz w:val="28"/>
          <w:szCs w:val="28"/>
        </w:rPr>
        <w:t>с изменениями</w:t>
      </w:r>
      <w:r w:rsidR="00903D59" w:rsidRPr="00054C7A">
        <w:rPr>
          <w:rFonts w:ascii="Times New Roman" w:hAnsi="Times New Roman"/>
          <w:sz w:val="28"/>
          <w:szCs w:val="28"/>
        </w:rPr>
        <w:t>)</w:t>
      </w:r>
      <w:r w:rsidR="001B6DB0" w:rsidRPr="00054C7A">
        <w:rPr>
          <w:rFonts w:ascii="Times New Roman" w:hAnsi="Times New Roman"/>
          <w:sz w:val="28"/>
          <w:szCs w:val="28"/>
        </w:rPr>
        <w:t>,</w:t>
      </w:r>
      <w:r w:rsidR="00903D59" w:rsidRPr="00054C7A">
        <w:rPr>
          <w:rFonts w:ascii="Times New Roman" w:hAnsi="Times New Roman"/>
          <w:sz w:val="28"/>
          <w:szCs w:val="28"/>
        </w:rPr>
        <w:t xml:space="preserve"> далее – Протокол.</w:t>
      </w:r>
    </w:p>
    <w:p w:rsidR="00F30FF5" w:rsidRPr="007C06C6" w:rsidRDefault="00F30FF5" w:rsidP="007C06C6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D66EE" w:rsidRPr="000D53C5" w:rsidRDefault="00AD69FC" w:rsidP="007C0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3C5">
        <w:rPr>
          <w:rFonts w:ascii="Times New Roman" w:eastAsia="Times New Roman" w:hAnsi="Times New Roman"/>
          <w:sz w:val="28"/>
          <w:szCs w:val="28"/>
          <w:lang w:eastAsia="ru-RU"/>
        </w:rPr>
        <w:t>1.2</w:t>
      </w:r>
      <w:r w:rsidR="0065110D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0D66EE" w:rsidRPr="000D53C5">
        <w:rPr>
          <w:rFonts w:ascii="Times New Roman" w:eastAsia="Times New Roman" w:hAnsi="Times New Roman"/>
          <w:sz w:val="28"/>
          <w:szCs w:val="28"/>
          <w:lang w:eastAsia="ru-RU"/>
        </w:rPr>
        <w:t>Для целей настоящего Порядка применяются следующие понятия:</w:t>
      </w:r>
    </w:p>
    <w:p w:rsidR="000D66EE" w:rsidRPr="000D53C5" w:rsidRDefault="004A1CF2" w:rsidP="007C0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3C5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65110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C4530" w:rsidRPr="000D53C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0D66EE" w:rsidRPr="000D53C5">
        <w:rPr>
          <w:rFonts w:ascii="Times New Roman" w:eastAsia="Times New Roman" w:hAnsi="Times New Roman"/>
          <w:sz w:val="28"/>
          <w:szCs w:val="28"/>
          <w:lang w:eastAsia="ru-RU"/>
        </w:rPr>
        <w:t xml:space="preserve">ехнологический цикл – </w:t>
      </w:r>
      <w:r w:rsidR="00E01916">
        <w:rPr>
          <w:rFonts w:ascii="Times New Roman" w:eastAsia="Times New Roman" w:hAnsi="Times New Roman"/>
          <w:sz w:val="28"/>
          <w:szCs w:val="28"/>
          <w:lang w:eastAsia="ru-RU"/>
        </w:rPr>
        <w:t>суммарное время</w:t>
      </w:r>
      <w:r w:rsidR="000D66EE" w:rsidRPr="000D53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</w:t>
      </w:r>
      <w:r w:rsidR="00983470">
        <w:rPr>
          <w:rFonts w:ascii="Times New Roman" w:eastAsia="Times New Roman" w:hAnsi="Times New Roman"/>
          <w:bCs/>
          <w:sz w:val="28"/>
          <w:szCs w:val="28"/>
          <w:lang w:eastAsia="ru-RU"/>
        </w:rPr>
        <w:t>оизводства готовой продукции</w:t>
      </w:r>
      <w:r w:rsidR="000D66EE" w:rsidRPr="000D53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4182">
        <w:rPr>
          <w:rFonts w:ascii="Times New Roman" w:eastAsia="Times New Roman" w:hAnsi="Times New Roman"/>
          <w:sz w:val="28"/>
          <w:szCs w:val="28"/>
          <w:lang w:eastAsia="ru-RU"/>
        </w:rPr>
        <w:t>с учетом</w:t>
      </w:r>
      <w:r w:rsidR="000D66EE" w:rsidRPr="000D53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D66EE" w:rsidRPr="000D53C5">
        <w:rPr>
          <w:rFonts w:ascii="Times New Roman" w:eastAsia="Times New Roman" w:hAnsi="Times New Roman"/>
          <w:sz w:val="28"/>
          <w:szCs w:val="28"/>
          <w:lang w:eastAsia="ru-RU"/>
        </w:rPr>
        <w:t>совокупност</w:t>
      </w:r>
      <w:r w:rsidR="00D0418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D66EE" w:rsidRPr="000D53C5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технических процессов обработки/переработки </w:t>
      </w:r>
      <w:r w:rsidR="00983470">
        <w:rPr>
          <w:rFonts w:ascii="Times New Roman" w:eastAsia="Times New Roman" w:hAnsi="Times New Roman"/>
          <w:sz w:val="28"/>
          <w:szCs w:val="28"/>
          <w:lang w:eastAsia="ru-RU"/>
        </w:rPr>
        <w:t>продукции</w:t>
      </w:r>
      <w:proofErr w:type="gramEnd"/>
      <w:r w:rsidR="000D66EE" w:rsidRPr="000D53C5">
        <w:rPr>
          <w:rFonts w:ascii="Times New Roman" w:eastAsia="Times New Roman" w:hAnsi="Times New Roman"/>
          <w:sz w:val="28"/>
          <w:szCs w:val="28"/>
          <w:lang w:eastAsia="ru-RU"/>
        </w:rPr>
        <w:t xml:space="preserve"> и врем</w:t>
      </w:r>
      <w:r w:rsidR="00D04182">
        <w:rPr>
          <w:rFonts w:ascii="Times New Roman" w:eastAsia="Times New Roman" w:hAnsi="Times New Roman"/>
          <w:sz w:val="28"/>
          <w:szCs w:val="28"/>
          <w:lang w:eastAsia="ru-RU"/>
        </w:rPr>
        <w:t>ени</w:t>
      </w:r>
      <w:r w:rsidR="000D66EE" w:rsidRPr="000D53C5">
        <w:rPr>
          <w:rFonts w:ascii="Times New Roman" w:eastAsia="Times New Roman" w:hAnsi="Times New Roman"/>
          <w:sz w:val="28"/>
          <w:szCs w:val="28"/>
          <w:lang w:eastAsia="ru-RU"/>
        </w:rPr>
        <w:t>, затраченно</w:t>
      </w:r>
      <w:r w:rsidR="00D04182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0D66EE" w:rsidRPr="000D53C5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рабо</w:t>
      </w:r>
      <w:r w:rsidR="00983470">
        <w:rPr>
          <w:rFonts w:ascii="Times New Roman" w:eastAsia="Times New Roman" w:hAnsi="Times New Roman"/>
          <w:sz w:val="28"/>
          <w:szCs w:val="28"/>
          <w:lang w:eastAsia="ru-RU"/>
        </w:rPr>
        <w:t xml:space="preserve">ты </w:t>
      </w:r>
      <w:r w:rsidR="00176B7D" w:rsidRPr="00176B7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83470">
        <w:rPr>
          <w:rFonts w:ascii="Times New Roman" w:eastAsia="Times New Roman" w:hAnsi="Times New Roman"/>
          <w:sz w:val="28"/>
          <w:szCs w:val="28"/>
          <w:lang w:eastAsia="ru-RU"/>
        </w:rPr>
        <w:t>по подготовке обрабатываемой/перерабатываемой продукции</w:t>
      </w:r>
      <w:r w:rsidR="000D66EE" w:rsidRPr="000D53C5">
        <w:rPr>
          <w:rFonts w:ascii="Times New Roman" w:eastAsia="Times New Roman" w:hAnsi="Times New Roman"/>
          <w:sz w:val="28"/>
          <w:szCs w:val="28"/>
          <w:lang w:eastAsia="ru-RU"/>
        </w:rPr>
        <w:t xml:space="preserve">, но </w:t>
      </w:r>
      <w:r w:rsidR="00D04182">
        <w:rPr>
          <w:rFonts w:ascii="Times New Roman" w:eastAsia="Times New Roman" w:hAnsi="Times New Roman"/>
          <w:sz w:val="28"/>
          <w:szCs w:val="28"/>
          <w:lang w:eastAsia="ru-RU"/>
        </w:rPr>
        <w:t xml:space="preserve">без </w:t>
      </w:r>
      <w:r w:rsidR="000D66EE" w:rsidRPr="000D53C5">
        <w:rPr>
          <w:rFonts w:ascii="Times New Roman" w:eastAsia="Times New Roman" w:hAnsi="Times New Roman"/>
          <w:sz w:val="28"/>
          <w:szCs w:val="28"/>
          <w:lang w:eastAsia="ru-RU"/>
        </w:rPr>
        <w:t>уч</w:t>
      </w:r>
      <w:r w:rsidR="00D04182">
        <w:rPr>
          <w:rFonts w:ascii="Times New Roman" w:eastAsia="Times New Roman" w:hAnsi="Times New Roman"/>
          <w:sz w:val="28"/>
          <w:szCs w:val="28"/>
          <w:lang w:eastAsia="ru-RU"/>
        </w:rPr>
        <w:t>ета</w:t>
      </w:r>
      <w:r w:rsidR="000D66EE" w:rsidRPr="000D53C5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</w:t>
      </w:r>
      <w:r w:rsidR="00D04182">
        <w:rPr>
          <w:rFonts w:ascii="Times New Roman" w:eastAsia="Times New Roman" w:hAnsi="Times New Roman"/>
          <w:sz w:val="28"/>
          <w:szCs w:val="28"/>
          <w:lang w:eastAsia="ru-RU"/>
        </w:rPr>
        <w:t>ени</w:t>
      </w:r>
      <w:r w:rsidR="000D66EE" w:rsidRPr="000D53C5">
        <w:rPr>
          <w:rFonts w:ascii="Times New Roman" w:eastAsia="Times New Roman" w:hAnsi="Times New Roman"/>
          <w:sz w:val="28"/>
          <w:szCs w:val="28"/>
          <w:lang w:eastAsia="ru-RU"/>
        </w:rPr>
        <w:t xml:space="preserve"> естественных процессов и врем</w:t>
      </w:r>
      <w:r w:rsidR="00D04182">
        <w:rPr>
          <w:rFonts w:ascii="Times New Roman" w:eastAsia="Times New Roman" w:hAnsi="Times New Roman"/>
          <w:sz w:val="28"/>
          <w:szCs w:val="28"/>
          <w:lang w:eastAsia="ru-RU"/>
        </w:rPr>
        <w:t>ени</w:t>
      </w:r>
      <w:r w:rsidR="000D66EE" w:rsidRPr="000D53C5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переры</w:t>
      </w:r>
      <w:r w:rsidR="0065110D">
        <w:rPr>
          <w:rFonts w:ascii="Times New Roman" w:eastAsia="Times New Roman" w:hAnsi="Times New Roman"/>
          <w:sz w:val="28"/>
          <w:szCs w:val="28"/>
          <w:lang w:eastAsia="ru-RU"/>
        </w:rPr>
        <w:t>вов, связанных с режимом работы;</w:t>
      </w:r>
    </w:p>
    <w:p w:rsidR="000D66EE" w:rsidRPr="000D53C5" w:rsidRDefault="004A1CF2" w:rsidP="007C0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3C5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65110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C4530" w:rsidRPr="000D53C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0D66EE" w:rsidRPr="000D53C5">
        <w:rPr>
          <w:rFonts w:ascii="Times New Roman" w:eastAsia="Times New Roman" w:hAnsi="Times New Roman"/>
          <w:sz w:val="28"/>
          <w:szCs w:val="28"/>
          <w:lang w:eastAsia="ru-RU"/>
        </w:rPr>
        <w:t>лительный технологический цикл</w:t>
      </w:r>
      <w:r w:rsidR="0065110D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0D66EE" w:rsidRPr="000D53C5">
        <w:rPr>
          <w:rFonts w:ascii="Times New Roman" w:eastAsia="Times New Roman" w:hAnsi="Times New Roman"/>
          <w:sz w:val="28"/>
          <w:szCs w:val="28"/>
          <w:lang w:eastAsia="ru-RU"/>
        </w:rPr>
        <w:t>технологический</w:t>
      </w:r>
      <w:r w:rsidR="006511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6EE" w:rsidRPr="000D53C5">
        <w:rPr>
          <w:rFonts w:ascii="Times New Roman" w:eastAsia="Times New Roman" w:hAnsi="Times New Roman"/>
          <w:bCs/>
          <w:sz w:val="28"/>
          <w:szCs w:val="28"/>
          <w:lang w:eastAsia="ru-RU"/>
        </w:rPr>
        <w:t>цикл производства готово</w:t>
      </w:r>
      <w:r w:rsidR="00D86959" w:rsidRPr="000D53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й </w:t>
      </w:r>
      <w:r w:rsidR="000D66EE" w:rsidRPr="000D53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86959" w:rsidRPr="000D53C5">
        <w:rPr>
          <w:rFonts w:ascii="Times New Roman" w:eastAsia="Times New Roman" w:hAnsi="Times New Roman"/>
          <w:bCs/>
          <w:sz w:val="28"/>
          <w:szCs w:val="28"/>
          <w:lang w:eastAsia="ru-RU"/>
        </w:rPr>
        <w:t>продукции (изделия/детали)</w:t>
      </w:r>
      <w:r w:rsidR="000D66EE" w:rsidRPr="000D53C5">
        <w:rPr>
          <w:rFonts w:ascii="Times New Roman" w:eastAsia="Times New Roman" w:hAnsi="Times New Roman"/>
          <w:sz w:val="28"/>
          <w:szCs w:val="28"/>
          <w:lang w:eastAsia="ru-RU"/>
        </w:rPr>
        <w:t>, превышающий 3 месяца</w:t>
      </w:r>
      <w:r w:rsidR="00FC372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D66EE" w:rsidRPr="000D53C5" w:rsidRDefault="004A1CF2" w:rsidP="007C0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3C5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65110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C4530" w:rsidRPr="000D53C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D66EE" w:rsidRPr="000D53C5">
        <w:rPr>
          <w:rFonts w:ascii="Times New Roman" w:eastAsia="Times New Roman" w:hAnsi="Times New Roman"/>
          <w:sz w:val="28"/>
          <w:szCs w:val="28"/>
          <w:lang w:eastAsia="ru-RU"/>
        </w:rPr>
        <w:t xml:space="preserve">роизводитель – субъект хозяйствования Луганской Народной Республики, который </w:t>
      </w:r>
      <w:r w:rsidR="00E01916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</w:t>
      </w:r>
      <w:r w:rsidR="00B832CE">
        <w:rPr>
          <w:rFonts w:ascii="Times New Roman" w:eastAsia="Times New Roman" w:hAnsi="Times New Roman"/>
          <w:sz w:val="28"/>
          <w:szCs w:val="28"/>
          <w:lang w:eastAsia="ru-RU"/>
        </w:rPr>
        <w:t xml:space="preserve">хозяйственную </w:t>
      </w:r>
      <w:r w:rsidR="00E01916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</w:t>
      </w:r>
      <w:r w:rsidR="00B832CE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0D66EE" w:rsidRPr="000D53C5">
        <w:rPr>
          <w:rFonts w:ascii="Times New Roman" w:eastAsia="Times New Roman" w:hAnsi="Times New Roman"/>
          <w:sz w:val="28"/>
          <w:szCs w:val="28"/>
          <w:lang w:eastAsia="ru-RU"/>
        </w:rPr>
        <w:t>выпуск</w:t>
      </w:r>
      <w:r w:rsidR="00B832CE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 w:rsidR="000D66EE" w:rsidRPr="000D53C5">
        <w:rPr>
          <w:rFonts w:ascii="Times New Roman" w:eastAsia="Times New Roman" w:hAnsi="Times New Roman"/>
          <w:sz w:val="28"/>
          <w:szCs w:val="28"/>
          <w:lang w:eastAsia="ru-RU"/>
        </w:rPr>
        <w:t>продукци</w:t>
      </w:r>
      <w:r w:rsidR="00B832C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D66EE" w:rsidRPr="000D53C5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зарегистрирован в установленном порядке </w:t>
      </w:r>
      <w:r w:rsidR="000D66EE" w:rsidRPr="00054C7A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65110D" w:rsidRPr="00054C7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D66EE" w:rsidRPr="00054C7A">
        <w:rPr>
          <w:rFonts w:ascii="Times New Roman" w:eastAsia="Times New Roman" w:hAnsi="Times New Roman"/>
          <w:sz w:val="28"/>
          <w:szCs w:val="28"/>
          <w:lang w:eastAsia="ru-RU"/>
        </w:rPr>
        <w:t>еестре  производителей Луганской Народной Республики</w:t>
      </w:r>
      <w:r w:rsidR="00AB3093" w:rsidRPr="00054C7A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Реестр)</w:t>
      </w:r>
      <w:r w:rsidR="00FC3727" w:rsidRPr="00054C7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D66EE" w:rsidRPr="000D53C5" w:rsidRDefault="004A1CF2" w:rsidP="007C0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D53C5"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="008B4BC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C4530" w:rsidRPr="000D53C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83470">
        <w:rPr>
          <w:rFonts w:ascii="Times New Roman" w:eastAsia="Times New Roman" w:hAnsi="Times New Roman"/>
          <w:sz w:val="28"/>
          <w:szCs w:val="28"/>
          <w:lang w:eastAsia="ru-RU"/>
        </w:rPr>
        <w:t>рофильное м</w:t>
      </w:r>
      <w:r w:rsidR="000D66EE" w:rsidRPr="000D53C5">
        <w:rPr>
          <w:rFonts w:ascii="Times New Roman" w:eastAsia="Times New Roman" w:hAnsi="Times New Roman"/>
          <w:sz w:val="28"/>
          <w:szCs w:val="28"/>
          <w:lang w:eastAsia="ru-RU"/>
        </w:rPr>
        <w:t>инистерство</w:t>
      </w:r>
      <w:r w:rsidR="008B4BC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FC3727" w:rsidRPr="008E44B9">
        <w:rPr>
          <w:rFonts w:ascii="Times New Roman" w:eastAsia="Times New Roman" w:hAnsi="Times New Roman"/>
          <w:sz w:val="28"/>
          <w:szCs w:val="28"/>
        </w:rPr>
        <w:t xml:space="preserve">Министерство промышленности </w:t>
      </w:r>
      <w:r w:rsidR="00F30FF5">
        <w:rPr>
          <w:rFonts w:ascii="Times New Roman" w:eastAsia="Times New Roman" w:hAnsi="Times New Roman"/>
          <w:sz w:val="28"/>
          <w:szCs w:val="28"/>
        </w:rPr>
        <w:br/>
      </w:r>
      <w:r w:rsidR="00FC3727" w:rsidRPr="008E44B9">
        <w:rPr>
          <w:rFonts w:ascii="Times New Roman" w:eastAsia="Times New Roman" w:hAnsi="Times New Roman"/>
          <w:sz w:val="28"/>
          <w:szCs w:val="28"/>
        </w:rPr>
        <w:t>и торговли Луганской Народной Республики,</w:t>
      </w:r>
      <w:r w:rsidR="00FC3727">
        <w:rPr>
          <w:rFonts w:ascii="Times New Roman" w:eastAsia="Times New Roman" w:hAnsi="Times New Roman"/>
          <w:sz w:val="28"/>
          <w:szCs w:val="28"/>
        </w:rPr>
        <w:t xml:space="preserve"> </w:t>
      </w:r>
      <w:r w:rsidR="000D66EE" w:rsidRPr="000D53C5">
        <w:rPr>
          <w:rFonts w:ascii="Times New Roman" w:eastAsia="Times New Roman" w:hAnsi="Times New Roman"/>
          <w:sz w:val="28"/>
          <w:szCs w:val="28"/>
          <w:lang w:eastAsia="ru-RU"/>
        </w:rPr>
        <w:t>Министерство</w:t>
      </w:r>
      <w:r w:rsidR="008B4B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6EE" w:rsidRPr="000D53C5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хозяйства и продовольствия Луганской Народной Республики, Министерство </w:t>
      </w:r>
      <w:r w:rsidR="008F157A" w:rsidRPr="000D53C5">
        <w:rPr>
          <w:rFonts w:ascii="Times New Roman" w:eastAsia="Times New Roman" w:hAnsi="Times New Roman"/>
          <w:sz w:val="28"/>
          <w:szCs w:val="28"/>
          <w:lang w:eastAsia="ru-RU"/>
        </w:rPr>
        <w:t>топлива</w:t>
      </w:r>
      <w:r w:rsidR="008F157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F157A" w:rsidRPr="000D53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6EE" w:rsidRPr="000D53C5">
        <w:rPr>
          <w:rFonts w:ascii="Times New Roman" w:eastAsia="Times New Roman" w:hAnsi="Times New Roman"/>
          <w:sz w:val="28"/>
          <w:szCs w:val="28"/>
          <w:lang w:eastAsia="ru-RU"/>
        </w:rPr>
        <w:t>энергетики и угольной промышленности Луганской Народной Республики, Министерство строительства и жилищно-коммунального хозяйства Луганской Народной Республики, Министерство здравоохранения Луганской Народной Республики, Министерство труда и социальной политики Луганской Народной Республики, Министерство инфраструктуры и транспорта Луганской Народной Республики</w:t>
      </w:r>
      <w:r w:rsidR="00054C7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54C7A">
        <w:rPr>
          <w:rFonts w:ascii="Times New Roman" w:eastAsia="Times New Roman" w:hAnsi="Times New Roman"/>
          <w:sz w:val="28"/>
          <w:szCs w:val="28"/>
        </w:rPr>
        <w:t>Министерство связи и массовых коммуникаций</w:t>
      </w:r>
      <w:proofErr w:type="gramEnd"/>
      <w:r w:rsidR="00054C7A">
        <w:rPr>
          <w:rFonts w:ascii="Times New Roman" w:eastAsia="Times New Roman" w:hAnsi="Times New Roman"/>
          <w:sz w:val="28"/>
          <w:szCs w:val="28"/>
        </w:rPr>
        <w:t xml:space="preserve"> </w:t>
      </w:r>
      <w:r w:rsidR="00054C7A" w:rsidRPr="00054C7A">
        <w:rPr>
          <w:rFonts w:ascii="Times New Roman" w:eastAsia="Times New Roman" w:hAnsi="Times New Roman"/>
          <w:sz w:val="28"/>
          <w:szCs w:val="28"/>
        </w:rPr>
        <w:t>Луганской Народной Республики</w:t>
      </w:r>
      <w:r w:rsidR="00FC372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53842" w:rsidRPr="000D53C5" w:rsidRDefault="008B4BCF" w:rsidP="007C06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2CE">
        <w:rPr>
          <w:rFonts w:ascii="Times New Roman" w:eastAsia="Times New Roman" w:hAnsi="Times New Roman"/>
          <w:sz w:val="28"/>
          <w:szCs w:val="28"/>
          <w:lang w:eastAsia="ru-RU"/>
        </w:rPr>
        <w:t>5) </w:t>
      </w:r>
      <w:r w:rsidR="00553842" w:rsidRPr="00B832CE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– </w:t>
      </w:r>
      <w:r w:rsidRPr="00B832CE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совещательный орган, </w:t>
      </w:r>
      <w:r w:rsidR="00553842" w:rsidRPr="00B832CE">
        <w:rPr>
          <w:rFonts w:ascii="Times New Roman" w:eastAsia="Times New Roman" w:hAnsi="Times New Roman"/>
          <w:sz w:val="28"/>
          <w:szCs w:val="28"/>
          <w:lang w:eastAsia="ru-RU"/>
        </w:rPr>
        <w:t>созданный при профильном</w:t>
      </w:r>
      <w:r w:rsidR="00553842" w:rsidRPr="000D53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3842" w:rsidRPr="000D53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Министерстве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53842" w:rsidRPr="000D53C5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 и деятельность</w:t>
      </w:r>
      <w:bookmarkStart w:id="0" w:name="_GoBack"/>
      <w:bookmarkEnd w:id="0"/>
      <w:r w:rsidR="00553842" w:rsidRPr="000D53C5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которого регламентируются </w:t>
      </w:r>
      <w:r w:rsidR="00C64D29">
        <w:rPr>
          <w:rFonts w:ascii="Times New Roman" w:eastAsia="Times New Roman" w:hAnsi="Times New Roman"/>
          <w:sz w:val="28"/>
          <w:szCs w:val="28"/>
          <w:lang w:eastAsia="ru-RU"/>
        </w:rPr>
        <w:t xml:space="preserve">локальными </w:t>
      </w:r>
      <w:r w:rsidR="008B13FB" w:rsidRPr="008E44B9">
        <w:rPr>
          <w:rFonts w:ascii="Times New Roman" w:eastAsia="Times New Roman" w:hAnsi="Times New Roman"/>
          <w:sz w:val="28"/>
          <w:szCs w:val="28"/>
          <w:lang w:eastAsia="ru-RU"/>
        </w:rPr>
        <w:t>нормативными актами</w:t>
      </w:r>
      <w:r w:rsidR="0098347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профильного м</w:t>
      </w:r>
      <w:r w:rsidR="00FC3727">
        <w:rPr>
          <w:rFonts w:ascii="Times New Roman" w:eastAsia="Times New Roman" w:hAnsi="Times New Roman"/>
          <w:sz w:val="28"/>
          <w:szCs w:val="28"/>
          <w:lang w:eastAsia="ru-RU"/>
        </w:rPr>
        <w:t>инистерства;</w:t>
      </w:r>
      <w:r w:rsidR="00553842" w:rsidRPr="000D53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F4956" w:rsidRPr="00BD1E96" w:rsidRDefault="000300A8" w:rsidP="007C06C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1E96">
        <w:rPr>
          <w:rFonts w:ascii="Times New Roman" w:hAnsi="Times New Roman"/>
          <w:sz w:val="28"/>
          <w:szCs w:val="28"/>
        </w:rPr>
        <w:t>6) </w:t>
      </w:r>
      <w:r w:rsidR="000F4956" w:rsidRPr="00BD1E96">
        <w:rPr>
          <w:rFonts w:ascii="Times New Roman" w:hAnsi="Times New Roman"/>
          <w:sz w:val="28"/>
          <w:szCs w:val="28"/>
        </w:rPr>
        <w:t xml:space="preserve">продукция – это материальный результат производственной деятельности предприятия, являющийся конечным продуктом производственного процесса предприятия, отвечающим техническим условиям и стандартам; </w:t>
      </w:r>
    </w:p>
    <w:p w:rsidR="000F4956" w:rsidRPr="00176B7D" w:rsidRDefault="00494348" w:rsidP="007C06C6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D1E96">
        <w:rPr>
          <w:sz w:val="28"/>
          <w:szCs w:val="28"/>
        </w:rPr>
        <w:t>7</w:t>
      </w:r>
      <w:r w:rsidR="000300A8" w:rsidRPr="00BD1E96">
        <w:rPr>
          <w:sz w:val="28"/>
          <w:szCs w:val="28"/>
        </w:rPr>
        <w:t>) </w:t>
      </w:r>
      <w:r w:rsidR="000F4956" w:rsidRPr="00BD1E96">
        <w:rPr>
          <w:sz w:val="28"/>
          <w:szCs w:val="28"/>
        </w:rPr>
        <w:t xml:space="preserve">техническая документация – совокупность документов, необходимых </w:t>
      </w:r>
      <w:r w:rsidR="0009640E" w:rsidRPr="00BD1E96">
        <w:rPr>
          <w:sz w:val="28"/>
          <w:szCs w:val="28"/>
        </w:rPr>
        <w:br/>
      </w:r>
      <w:r w:rsidR="000F4956" w:rsidRPr="00BD1E96">
        <w:rPr>
          <w:sz w:val="28"/>
          <w:szCs w:val="28"/>
        </w:rPr>
        <w:t>и достаточных для непосредственного использования на каждой стадии жизненного цикла продукции. К технической документации относятся конструкторская, технологическая, программная документация, техническое задание на разработку продукции и другое</w:t>
      </w:r>
      <w:r w:rsidR="00176B7D">
        <w:rPr>
          <w:sz w:val="28"/>
          <w:szCs w:val="28"/>
        </w:rPr>
        <w:t>;</w:t>
      </w:r>
    </w:p>
    <w:p w:rsidR="00FD57C8" w:rsidRDefault="00494348" w:rsidP="007C06C6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A2E50">
        <w:rPr>
          <w:sz w:val="28"/>
          <w:szCs w:val="28"/>
        </w:rPr>
        <w:t>8</w:t>
      </w:r>
      <w:r w:rsidR="00FD57C8" w:rsidRPr="007A2E50">
        <w:rPr>
          <w:sz w:val="28"/>
          <w:szCs w:val="28"/>
        </w:rPr>
        <w:t>)</w:t>
      </w:r>
      <w:r w:rsidR="00176B7D">
        <w:rPr>
          <w:sz w:val="28"/>
          <w:szCs w:val="28"/>
        </w:rPr>
        <w:t> </w:t>
      </w:r>
      <w:r w:rsidR="00FD57C8" w:rsidRPr="007A2E50">
        <w:rPr>
          <w:sz w:val="28"/>
          <w:szCs w:val="28"/>
        </w:rPr>
        <w:t xml:space="preserve">товар </w:t>
      </w:r>
      <w:r w:rsidR="00CB7B5A" w:rsidRPr="007A2E50">
        <w:rPr>
          <w:sz w:val="28"/>
          <w:szCs w:val="28"/>
        </w:rPr>
        <w:t>–</w:t>
      </w:r>
      <w:r w:rsidR="00FD57C8" w:rsidRPr="007A2E50">
        <w:rPr>
          <w:sz w:val="28"/>
          <w:szCs w:val="28"/>
        </w:rPr>
        <w:t xml:space="preserve"> </w:t>
      </w:r>
      <w:r w:rsidR="004A39AE" w:rsidRPr="007A2E50">
        <w:rPr>
          <w:sz w:val="28"/>
          <w:szCs w:val="28"/>
        </w:rPr>
        <w:t>товар, ввозимый на единую таможенную территорию</w:t>
      </w:r>
      <w:r w:rsidR="00CB7B5A" w:rsidRPr="007A2E50">
        <w:t xml:space="preserve"> </w:t>
      </w:r>
      <w:r w:rsidR="00176B7D">
        <w:br/>
      </w:r>
      <w:r w:rsidR="00CB7B5A" w:rsidRPr="007A2E50">
        <w:rPr>
          <w:sz w:val="28"/>
          <w:szCs w:val="28"/>
        </w:rPr>
        <w:t xml:space="preserve">для использования в собственном производственном процессе в качестве запасных частей, комплектующих или в целях переработки товаров, страной происхождения/производства/изготовления которых является третья страна, </w:t>
      </w:r>
      <w:r w:rsidR="00176B7D">
        <w:rPr>
          <w:sz w:val="28"/>
          <w:szCs w:val="28"/>
        </w:rPr>
        <w:br/>
      </w:r>
      <w:r w:rsidR="00CB7B5A" w:rsidRPr="007A2E50">
        <w:rPr>
          <w:sz w:val="28"/>
          <w:szCs w:val="28"/>
        </w:rPr>
        <w:t xml:space="preserve">в </w:t>
      </w:r>
      <w:proofErr w:type="gramStart"/>
      <w:r w:rsidR="00CB7B5A" w:rsidRPr="007A2E50">
        <w:rPr>
          <w:sz w:val="28"/>
          <w:szCs w:val="28"/>
        </w:rPr>
        <w:t>отношени</w:t>
      </w:r>
      <w:r w:rsidR="007A2E50" w:rsidRPr="007A2E50">
        <w:rPr>
          <w:sz w:val="28"/>
          <w:szCs w:val="28"/>
        </w:rPr>
        <w:t>и</w:t>
      </w:r>
      <w:proofErr w:type="gramEnd"/>
      <w:r w:rsidR="00CB7B5A" w:rsidRPr="007A2E50">
        <w:rPr>
          <w:sz w:val="28"/>
          <w:szCs w:val="28"/>
        </w:rPr>
        <w:t xml:space="preserve"> которого предоставляются тарифные льготы в виде освобождения от уплаты ввозной таможенной пошлины</w:t>
      </w:r>
      <w:r w:rsidR="007A7AD2" w:rsidRPr="007A7AD2">
        <w:rPr>
          <w:sz w:val="28"/>
          <w:szCs w:val="28"/>
        </w:rPr>
        <w:t xml:space="preserve"> в соответствии с пунктом 5 </w:t>
      </w:r>
      <w:r w:rsidR="007A7AD2">
        <w:rPr>
          <w:sz w:val="28"/>
          <w:szCs w:val="28"/>
        </w:rPr>
        <w:t>Протокола</w:t>
      </w:r>
      <w:r w:rsidR="00176B7D">
        <w:rPr>
          <w:sz w:val="28"/>
          <w:szCs w:val="28"/>
        </w:rPr>
        <w:t>;</w:t>
      </w:r>
    </w:p>
    <w:p w:rsidR="007A7AD2" w:rsidRPr="008E44B9" w:rsidRDefault="007A7AD2" w:rsidP="007C06C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AD2">
        <w:rPr>
          <w:rFonts w:ascii="Times New Roman" w:eastAsia="Times New Roman" w:hAnsi="Times New Roman"/>
          <w:sz w:val="28"/>
          <w:szCs w:val="28"/>
          <w:lang w:eastAsia="ru-RU"/>
        </w:rPr>
        <w:t xml:space="preserve">9) производственный процесс – совокупность действий, в результате которых сырье, материалы, комплектующие, поступающие на предприятие, превращаются в готовую продукцию или услугу в заданном количестве </w:t>
      </w:r>
      <w:r w:rsidRPr="007A7AD2">
        <w:rPr>
          <w:rFonts w:ascii="Times New Roman" w:eastAsia="Times New Roman" w:hAnsi="Times New Roman"/>
          <w:sz w:val="28"/>
          <w:szCs w:val="28"/>
          <w:lang w:eastAsia="ru-RU"/>
        </w:rPr>
        <w:br/>
        <w:t>и заданного свойства. Производственный процесс состоит из основных, вспомогательных и обслуживающих процессов</w:t>
      </w:r>
      <w:r w:rsidR="00176B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45F1D" w:rsidRPr="007A2E50" w:rsidRDefault="00145F1D" w:rsidP="007C06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E50">
        <w:rPr>
          <w:rFonts w:ascii="Times New Roman" w:hAnsi="Times New Roman"/>
          <w:sz w:val="28"/>
          <w:szCs w:val="28"/>
        </w:rPr>
        <w:t xml:space="preserve">Иные термины, используемые в настоящем Порядке, применяются </w:t>
      </w:r>
      <w:r w:rsidR="00F93A0A" w:rsidRPr="007A2E50">
        <w:rPr>
          <w:rFonts w:ascii="Times New Roman" w:hAnsi="Times New Roman"/>
          <w:sz w:val="28"/>
          <w:szCs w:val="28"/>
        </w:rPr>
        <w:br/>
      </w:r>
      <w:r w:rsidRPr="007A2E50">
        <w:rPr>
          <w:rFonts w:ascii="Times New Roman" w:hAnsi="Times New Roman"/>
          <w:sz w:val="28"/>
          <w:szCs w:val="28"/>
        </w:rPr>
        <w:t>в значениях в соответствии с законодательством Луганской Народной Республики.</w:t>
      </w:r>
    </w:p>
    <w:p w:rsidR="00F30FF5" w:rsidRPr="007A2E50" w:rsidRDefault="00F30FF5" w:rsidP="007C06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06C6" w:rsidRDefault="004A1CF2" w:rsidP="007C0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E50">
        <w:rPr>
          <w:rFonts w:ascii="Times New Roman" w:hAnsi="Times New Roman"/>
          <w:sz w:val="28"/>
          <w:szCs w:val="28"/>
        </w:rPr>
        <w:t>1.3</w:t>
      </w:r>
      <w:r w:rsidR="00A94A18" w:rsidRPr="007A2E50">
        <w:rPr>
          <w:rFonts w:ascii="Times New Roman" w:hAnsi="Times New Roman"/>
          <w:sz w:val="28"/>
          <w:szCs w:val="28"/>
        </w:rPr>
        <w:t>. </w:t>
      </w:r>
      <w:r w:rsidR="007C06C6" w:rsidRPr="007C06C6">
        <w:rPr>
          <w:rFonts w:ascii="Times New Roman" w:hAnsi="Times New Roman"/>
          <w:sz w:val="28"/>
          <w:szCs w:val="28"/>
        </w:rPr>
        <w:t xml:space="preserve">Настоящий Порядок устанавливает механизм </w:t>
      </w:r>
      <w:r w:rsidR="007C06C6" w:rsidRPr="007C06C6">
        <w:rPr>
          <w:rFonts w:ascii="Times New Roman" w:eastAsia="Times New Roman" w:hAnsi="Times New Roman"/>
          <w:sz w:val="28"/>
          <w:szCs w:val="28"/>
          <w:lang w:eastAsia="ru-RU"/>
        </w:rPr>
        <w:t xml:space="preserve">отнесения продукции </w:t>
      </w:r>
      <w:r w:rsidR="007C06C6" w:rsidRPr="007C06C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 продукции с длительным технологическим циклом производства,  </w:t>
      </w:r>
      <w:r w:rsidR="007C06C6" w:rsidRPr="007C06C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 также порядок выдачи заключений об установлении сроков целевого использования товаров, превышающих 3 месяца </w:t>
      </w:r>
      <w:proofErr w:type="gramStart"/>
      <w:r w:rsidR="007C06C6" w:rsidRPr="007C06C6">
        <w:rPr>
          <w:rFonts w:ascii="Times New Roman" w:eastAsia="Times New Roman" w:hAnsi="Times New Roman"/>
          <w:sz w:val="28"/>
          <w:szCs w:val="28"/>
          <w:lang w:eastAsia="ru-RU"/>
        </w:rPr>
        <w:t>с даты</w:t>
      </w:r>
      <w:proofErr w:type="gramEnd"/>
      <w:r w:rsidR="007C06C6" w:rsidRPr="007C06C6">
        <w:rPr>
          <w:rFonts w:ascii="Times New Roman" w:eastAsia="Times New Roman" w:hAnsi="Times New Roman"/>
          <w:sz w:val="28"/>
          <w:szCs w:val="28"/>
          <w:lang w:eastAsia="ru-RU"/>
        </w:rPr>
        <w:t xml:space="preserve"> их выпуска </w:t>
      </w:r>
      <w:r w:rsidR="007C06C6" w:rsidRPr="007C06C6">
        <w:rPr>
          <w:rFonts w:ascii="Times New Roman" w:eastAsia="Times New Roman" w:hAnsi="Times New Roman"/>
          <w:sz w:val="28"/>
          <w:szCs w:val="28"/>
          <w:lang w:eastAsia="ru-RU"/>
        </w:rPr>
        <w:br/>
        <w:t>в свободное обращение.</w:t>
      </w:r>
    </w:p>
    <w:p w:rsidR="00DC055B" w:rsidRPr="007A2E50" w:rsidRDefault="00DC055B" w:rsidP="007C0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45E6" w:rsidRPr="007A2E50" w:rsidRDefault="004A1CF2" w:rsidP="007C0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E50"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="00AB3093" w:rsidRPr="007A2E50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0045E6" w:rsidRPr="007A2E50">
        <w:rPr>
          <w:rFonts w:ascii="Times New Roman" w:eastAsia="Times New Roman" w:hAnsi="Times New Roman"/>
          <w:sz w:val="28"/>
          <w:szCs w:val="28"/>
          <w:lang w:eastAsia="ru-RU"/>
        </w:rPr>
        <w:t>Действие настоящего Порядка распространяется на продукцию</w:t>
      </w:r>
      <w:r w:rsidR="0095584A" w:rsidRPr="007A2E50">
        <w:rPr>
          <w:rFonts w:ascii="Times New Roman" w:eastAsia="Times New Roman" w:hAnsi="Times New Roman"/>
          <w:sz w:val="28"/>
          <w:szCs w:val="28"/>
          <w:lang w:eastAsia="ru-RU"/>
        </w:rPr>
        <w:t>, производимую субъектами хозяйствования</w:t>
      </w:r>
      <w:r w:rsidR="003678F4" w:rsidRPr="007A2E5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5584A" w:rsidRPr="007A2E50">
        <w:rPr>
          <w:rFonts w:ascii="Times New Roman" w:eastAsia="Times New Roman" w:hAnsi="Times New Roman"/>
          <w:sz w:val="28"/>
          <w:szCs w:val="28"/>
          <w:lang w:eastAsia="ru-RU"/>
        </w:rPr>
        <w:t xml:space="preserve"> зарегистрированны</w:t>
      </w:r>
      <w:r w:rsidR="00AB3093" w:rsidRPr="007A2E50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8520BE" w:rsidRPr="007A2E50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95584A" w:rsidRPr="007A2E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055B" w:rsidRPr="007A2E50">
        <w:rPr>
          <w:rFonts w:ascii="Times New Roman" w:eastAsia="Times New Roman" w:hAnsi="Times New Roman"/>
          <w:sz w:val="28"/>
          <w:szCs w:val="28"/>
          <w:lang w:eastAsia="ru-RU"/>
        </w:rPr>
        <w:t>Реестре</w:t>
      </w:r>
      <w:r w:rsidR="00441530" w:rsidRPr="007A2E5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30FF5" w:rsidRPr="007A2E50" w:rsidRDefault="00F30FF5" w:rsidP="007C0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331A" w:rsidRPr="007A2E50" w:rsidRDefault="00176B7D" w:rsidP="00176B7D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1.5. </w:t>
      </w:r>
      <w:r w:rsidR="004A39AE" w:rsidRPr="007A2E50">
        <w:rPr>
          <w:rFonts w:ascii="Times New Roman" w:hAnsi="Times New Roman"/>
          <w:sz w:val="28"/>
          <w:szCs w:val="28"/>
          <w:lang w:eastAsia="ru-RU"/>
        </w:rPr>
        <w:t>Целью выдачи заключения является</w:t>
      </w:r>
      <w:r w:rsidR="004A39AE" w:rsidRPr="007A2E50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установлени</w:t>
      </w:r>
      <w:r w:rsidR="007E3741" w:rsidRPr="007A2E5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A39AE" w:rsidRPr="007A2E50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сроков целевого использования товаров, превышающих 3 месяца</w:t>
      </w:r>
      <w:r w:rsidR="00096074" w:rsidRPr="007A2E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96074" w:rsidRPr="007A2E50">
        <w:rPr>
          <w:rFonts w:ascii="Times New Roman" w:eastAsia="Times New Roman" w:hAnsi="Times New Roman"/>
          <w:sz w:val="28"/>
          <w:szCs w:val="28"/>
          <w:lang w:eastAsia="ru-RU"/>
        </w:rPr>
        <w:t>с даты</w:t>
      </w:r>
      <w:proofErr w:type="gramEnd"/>
      <w:r w:rsidR="00096074" w:rsidRPr="007A2E50">
        <w:rPr>
          <w:rFonts w:ascii="Times New Roman" w:eastAsia="Times New Roman" w:hAnsi="Times New Roman"/>
          <w:sz w:val="28"/>
          <w:szCs w:val="28"/>
          <w:lang w:eastAsia="ru-RU"/>
        </w:rPr>
        <w:t xml:space="preserve"> их выпуска в свободное обращение</w:t>
      </w:r>
      <w:r w:rsidR="004A39AE" w:rsidRPr="007A2E50">
        <w:rPr>
          <w:rFonts w:ascii="Times New Roman" w:hAnsi="Times New Roman"/>
          <w:sz w:val="28"/>
          <w:szCs w:val="28"/>
          <w:lang w:eastAsia="ru-RU"/>
        </w:rPr>
        <w:t xml:space="preserve"> (далее – заключение)</w:t>
      </w:r>
      <w:r w:rsidR="00CB7B5A" w:rsidRPr="007A2E50">
        <w:rPr>
          <w:rFonts w:ascii="Times New Roman" w:hAnsi="Times New Roman"/>
          <w:sz w:val="28"/>
          <w:szCs w:val="28"/>
          <w:lang w:eastAsia="ru-RU"/>
        </w:rPr>
        <w:t>.</w:t>
      </w:r>
    </w:p>
    <w:p w:rsidR="00E4331A" w:rsidRPr="007A2E50" w:rsidRDefault="00E4331A" w:rsidP="007C06C6">
      <w:pPr>
        <w:pStyle w:val="a4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6364" w:rsidRDefault="004A1CF2" w:rsidP="007C06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54C7A">
        <w:rPr>
          <w:rFonts w:ascii="Times New Roman" w:hAnsi="Times New Roman"/>
          <w:sz w:val="28"/>
          <w:szCs w:val="28"/>
          <w:lang w:eastAsia="ru-RU"/>
        </w:rPr>
        <w:t>1.</w:t>
      </w:r>
      <w:r w:rsidR="00916B1F" w:rsidRPr="00054C7A">
        <w:rPr>
          <w:rFonts w:ascii="Times New Roman" w:hAnsi="Times New Roman"/>
          <w:sz w:val="28"/>
          <w:szCs w:val="28"/>
          <w:lang w:eastAsia="ru-RU"/>
        </w:rPr>
        <w:t>6. П</w:t>
      </w:r>
      <w:r w:rsidR="001F1889" w:rsidRPr="00054C7A">
        <w:rPr>
          <w:rFonts w:ascii="Times New Roman" w:hAnsi="Times New Roman"/>
          <w:sz w:val="28"/>
          <w:szCs w:val="28"/>
          <w:lang w:eastAsia="ru-RU"/>
        </w:rPr>
        <w:t>рофильны</w:t>
      </w:r>
      <w:r w:rsidR="001D3663" w:rsidRPr="00054C7A">
        <w:rPr>
          <w:rFonts w:ascii="Times New Roman" w:hAnsi="Times New Roman"/>
          <w:sz w:val="28"/>
          <w:szCs w:val="28"/>
          <w:lang w:eastAsia="ru-RU"/>
        </w:rPr>
        <w:t>е</w:t>
      </w:r>
      <w:r w:rsidR="001F1889" w:rsidRPr="00054C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055B" w:rsidRPr="00054C7A">
        <w:rPr>
          <w:rFonts w:ascii="Times New Roman" w:hAnsi="Times New Roman"/>
          <w:sz w:val="28"/>
          <w:szCs w:val="28"/>
          <w:lang w:eastAsia="ru-RU"/>
        </w:rPr>
        <w:t xml:space="preserve">министерства </w:t>
      </w:r>
      <w:r w:rsidR="00920EBE" w:rsidRPr="00054C7A">
        <w:rPr>
          <w:rFonts w:ascii="Times New Roman" w:hAnsi="Times New Roman"/>
          <w:sz w:val="28"/>
          <w:szCs w:val="28"/>
          <w:lang w:eastAsia="ru-RU"/>
        </w:rPr>
        <w:t>выда</w:t>
      </w:r>
      <w:r w:rsidR="001F1889" w:rsidRPr="00054C7A">
        <w:rPr>
          <w:rFonts w:ascii="Times New Roman" w:hAnsi="Times New Roman"/>
          <w:sz w:val="28"/>
          <w:szCs w:val="28"/>
          <w:lang w:eastAsia="ru-RU"/>
        </w:rPr>
        <w:t>ю</w:t>
      </w:r>
      <w:r w:rsidR="00920EBE" w:rsidRPr="00054C7A">
        <w:rPr>
          <w:rFonts w:ascii="Times New Roman" w:hAnsi="Times New Roman"/>
          <w:sz w:val="28"/>
          <w:szCs w:val="28"/>
          <w:lang w:eastAsia="ru-RU"/>
        </w:rPr>
        <w:t xml:space="preserve">т </w:t>
      </w:r>
      <w:r w:rsidR="00A92A3E">
        <w:rPr>
          <w:rFonts w:ascii="Times New Roman" w:hAnsi="Times New Roman"/>
          <w:sz w:val="28"/>
          <w:szCs w:val="28"/>
          <w:lang w:eastAsia="ru-RU"/>
        </w:rPr>
        <w:t>з</w:t>
      </w:r>
      <w:r w:rsidR="00916B1F" w:rsidRPr="00054C7A">
        <w:rPr>
          <w:rFonts w:ascii="Times New Roman" w:hAnsi="Times New Roman"/>
          <w:sz w:val="28"/>
          <w:szCs w:val="28"/>
          <w:lang w:eastAsia="ru-RU"/>
        </w:rPr>
        <w:t xml:space="preserve">аключения </w:t>
      </w:r>
      <w:r w:rsidR="00321DB8" w:rsidRPr="00054C7A">
        <w:rPr>
          <w:rFonts w:ascii="Times New Roman" w:hAnsi="Times New Roman"/>
          <w:sz w:val="28"/>
          <w:szCs w:val="28"/>
          <w:lang w:eastAsia="ru-RU"/>
        </w:rPr>
        <w:t>при наличии</w:t>
      </w:r>
      <w:r w:rsidR="00A92A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2A3E">
        <w:rPr>
          <w:rFonts w:ascii="Times New Roman" w:hAnsi="Times New Roman"/>
          <w:sz w:val="28"/>
          <w:szCs w:val="28"/>
          <w:lang w:eastAsia="ru-RU"/>
        </w:rPr>
        <w:br/>
        <w:t>у п</w:t>
      </w:r>
      <w:r w:rsidR="001D3663" w:rsidRPr="00054C7A">
        <w:rPr>
          <w:rFonts w:ascii="Times New Roman" w:hAnsi="Times New Roman"/>
          <w:sz w:val="28"/>
          <w:szCs w:val="28"/>
          <w:lang w:eastAsia="ru-RU"/>
        </w:rPr>
        <w:t>роизводителя</w:t>
      </w:r>
      <w:r w:rsidR="00920EBE" w:rsidRPr="00054C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1DB8" w:rsidRPr="00054C7A">
        <w:rPr>
          <w:rFonts w:ascii="Times New Roman" w:hAnsi="Times New Roman"/>
          <w:sz w:val="28"/>
          <w:szCs w:val="28"/>
          <w:lang w:eastAsia="ru-RU"/>
        </w:rPr>
        <w:t>выписки из Реестра</w:t>
      </w:r>
      <w:r w:rsidR="007E01C5">
        <w:rPr>
          <w:rFonts w:ascii="Times New Roman" w:hAnsi="Times New Roman"/>
          <w:sz w:val="28"/>
          <w:szCs w:val="28"/>
          <w:lang w:eastAsia="ru-RU"/>
        </w:rPr>
        <w:t xml:space="preserve"> производителей Луганской Народной Республики (далее – выписка из Реестра)</w:t>
      </w:r>
      <w:r w:rsidR="00321DB8" w:rsidRPr="00054C7A">
        <w:rPr>
          <w:rFonts w:ascii="Times New Roman" w:hAnsi="Times New Roman"/>
          <w:sz w:val="28"/>
          <w:szCs w:val="28"/>
          <w:lang w:eastAsia="ru-RU"/>
        </w:rPr>
        <w:t xml:space="preserve">, выданной </w:t>
      </w:r>
      <w:r w:rsidR="00916B1F" w:rsidRPr="00054C7A">
        <w:rPr>
          <w:rFonts w:ascii="Times New Roman" w:hAnsi="Times New Roman"/>
          <w:sz w:val="28"/>
          <w:szCs w:val="28"/>
          <w:lang w:eastAsia="ru-RU"/>
        </w:rPr>
        <w:t xml:space="preserve">Министерством </w:t>
      </w:r>
      <w:r w:rsidR="00916B1F" w:rsidRPr="00054C7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промышленности и торговли Луганской Народной Республики (далее – </w:t>
      </w:r>
      <w:proofErr w:type="spellStart"/>
      <w:r w:rsidR="00916B1F" w:rsidRPr="00054C7A">
        <w:rPr>
          <w:rFonts w:ascii="Times New Roman" w:hAnsi="Times New Roman"/>
          <w:sz w:val="28"/>
          <w:szCs w:val="28"/>
          <w:lang w:eastAsia="ru-RU"/>
        </w:rPr>
        <w:t>Минпромторг</w:t>
      </w:r>
      <w:proofErr w:type="spellEnd"/>
      <w:r w:rsidR="00916B1F" w:rsidRPr="00054C7A">
        <w:rPr>
          <w:rFonts w:ascii="Times New Roman" w:hAnsi="Times New Roman"/>
          <w:sz w:val="28"/>
          <w:szCs w:val="28"/>
          <w:lang w:eastAsia="ru-RU"/>
        </w:rPr>
        <w:t xml:space="preserve"> ЛНР)</w:t>
      </w:r>
      <w:r w:rsidR="00A92A3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21DB8" w:rsidRPr="00054C7A">
        <w:rPr>
          <w:rFonts w:ascii="Times New Roman" w:hAnsi="Times New Roman"/>
          <w:sz w:val="28"/>
          <w:szCs w:val="28"/>
          <w:lang w:eastAsia="ru-RU"/>
        </w:rPr>
        <w:t xml:space="preserve">в порядке, предусмотренном разделами </w:t>
      </w:r>
      <w:r w:rsidR="00321DB8" w:rsidRPr="00054C7A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321DB8" w:rsidRPr="00054C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21DB8" w:rsidRPr="00054C7A">
        <w:rPr>
          <w:rFonts w:ascii="Times New Roman" w:hAnsi="Times New Roman"/>
          <w:sz w:val="28"/>
          <w:szCs w:val="28"/>
          <w:lang w:val="en-US" w:eastAsia="ru-RU"/>
        </w:rPr>
        <w:t>III</w:t>
      </w:r>
      <w:r w:rsidR="00920EBE" w:rsidRPr="00054C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1889" w:rsidRPr="00054C7A">
        <w:rPr>
          <w:rFonts w:ascii="Times New Roman" w:hAnsi="Times New Roman"/>
          <w:sz w:val="28"/>
          <w:szCs w:val="28"/>
          <w:lang w:eastAsia="ru-RU"/>
        </w:rPr>
        <w:t>настоящ</w:t>
      </w:r>
      <w:r w:rsidR="00321DB8" w:rsidRPr="00054C7A">
        <w:rPr>
          <w:rFonts w:ascii="Times New Roman" w:hAnsi="Times New Roman"/>
          <w:sz w:val="28"/>
          <w:szCs w:val="28"/>
          <w:lang w:eastAsia="ru-RU"/>
        </w:rPr>
        <w:t>его</w:t>
      </w:r>
      <w:r w:rsidR="001F1889" w:rsidRPr="00054C7A">
        <w:rPr>
          <w:rFonts w:ascii="Times New Roman" w:hAnsi="Times New Roman"/>
          <w:sz w:val="28"/>
          <w:szCs w:val="28"/>
          <w:lang w:eastAsia="ru-RU"/>
        </w:rPr>
        <w:t xml:space="preserve"> Порядк</w:t>
      </w:r>
      <w:r w:rsidR="00321DB8" w:rsidRPr="00054C7A">
        <w:rPr>
          <w:rFonts w:ascii="Times New Roman" w:hAnsi="Times New Roman"/>
          <w:sz w:val="28"/>
          <w:szCs w:val="28"/>
          <w:lang w:eastAsia="ru-RU"/>
        </w:rPr>
        <w:t>а</w:t>
      </w:r>
      <w:r w:rsidR="001F1889" w:rsidRPr="00054C7A">
        <w:rPr>
          <w:rFonts w:ascii="Times New Roman" w:hAnsi="Times New Roman"/>
          <w:sz w:val="28"/>
          <w:szCs w:val="28"/>
          <w:lang w:eastAsia="ru-RU"/>
        </w:rPr>
        <w:t>.</w:t>
      </w:r>
      <w:r w:rsidR="001F1889" w:rsidRPr="00054C7A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66066A" w:rsidRPr="008E44B9" w:rsidRDefault="004A1CF2" w:rsidP="007C06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4B9">
        <w:rPr>
          <w:rFonts w:ascii="Times New Roman" w:hAnsi="Times New Roman"/>
          <w:sz w:val="28"/>
          <w:szCs w:val="28"/>
          <w:lang w:eastAsia="ru-RU"/>
        </w:rPr>
        <w:t>1.</w:t>
      </w:r>
      <w:r w:rsidR="00C11A4E" w:rsidRPr="008E44B9">
        <w:rPr>
          <w:rFonts w:ascii="Times New Roman" w:hAnsi="Times New Roman"/>
          <w:sz w:val="28"/>
          <w:szCs w:val="28"/>
          <w:lang w:eastAsia="ru-RU"/>
        </w:rPr>
        <w:t>7. </w:t>
      </w:r>
      <w:r w:rsidR="00E16364" w:rsidRPr="008E44B9">
        <w:rPr>
          <w:rFonts w:ascii="Times New Roman" w:hAnsi="Times New Roman"/>
          <w:sz w:val="28"/>
          <w:szCs w:val="28"/>
          <w:lang w:eastAsia="ru-RU"/>
        </w:rPr>
        <w:t>По каждо</w:t>
      </w:r>
      <w:r w:rsidR="00D86959" w:rsidRPr="008E44B9">
        <w:rPr>
          <w:rFonts w:ascii="Times New Roman" w:hAnsi="Times New Roman"/>
          <w:sz w:val="28"/>
          <w:szCs w:val="28"/>
          <w:lang w:eastAsia="ru-RU"/>
        </w:rPr>
        <w:t>й</w:t>
      </w:r>
      <w:r w:rsidR="00E16364" w:rsidRPr="008E44B9">
        <w:rPr>
          <w:rFonts w:ascii="Times New Roman" w:hAnsi="Times New Roman"/>
          <w:sz w:val="28"/>
          <w:szCs w:val="28"/>
          <w:lang w:eastAsia="ru-RU"/>
        </w:rPr>
        <w:t xml:space="preserve"> отдельно</w:t>
      </w:r>
      <w:r w:rsidR="00D86959" w:rsidRPr="008E44B9">
        <w:rPr>
          <w:rFonts w:ascii="Times New Roman" w:hAnsi="Times New Roman"/>
          <w:sz w:val="28"/>
          <w:szCs w:val="28"/>
          <w:lang w:eastAsia="ru-RU"/>
        </w:rPr>
        <w:t>й производимой продукции</w:t>
      </w:r>
      <w:r w:rsidR="00A92A3E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E16364" w:rsidRPr="008E44B9">
        <w:rPr>
          <w:rFonts w:ascii="Times New Roman" w:hAnsi="Times New Roman"/>
          <w:sz w:val="28"/>
          <w:szCs w:val="28"/>
          <w:lang w:eastAsia="ru-RU"/>
        </w:rPr>
        <w:t xml:space="preserve">роизводитель </w:t>
      </w:r>
      <w:r w:rsidR="00E16364" w:rsidRPr="001B7385">
        <w:rPr>
          <w:rFonts w:ascii="Times New Roman" w:hAnsi="Times New Roman"/>
          <w:sz w:val="28"/>
          <w:szCs w:val="28"/>
          <w:lang w:eastAsia="ru-RU"/>
        </w:rPr>
        <w:t xml:space="preserve">предоставляет отдельный пакет документов </w:t>
      </w:r>
      <w:r w:rsidR="005C1016" w:rsidRPr="001B7385">
        <w:rPr>
          <w:rFonts w:ascii="Times New Roman" w:hAnsi="Times New Roman"/>
          <w:sz w:val="28"/>
          <w:szCs w:val="28"/>
          <w:lang w:eastAsia="ru-RU"/>
        </w:rPr>
        <w:t>согласно пункт</w:t>
      </w:r>
      <w:r w:rsidR="007A7AD2">
        <w:rPr>
          <w:rFonts w:ascii="Times New Roman" w:hAnsi="Times New Roman"/>
          <w:sz w:val="28"/>
          <w:szCs w:val="28"/>
          <w:lang w:eastAsia="ru-RU"/>
        </w:rPr>
        <w:t>у</w:t>
      </w:r>
      <w:r w:rsidR="00C70DE8" w:rsidRPr="001B7385">
        <w:rPr>
          <w:rFonts w:ascii="Times New Roman" w:hAnsi="Times New Roman"/>
          <w:sz w:val="28"/>
          <w:szCs w:val="28"/>
          <w:lang w:eastAsia="ru-RU"/>
        </w:rPr>
        <w:t xml:space="preserve"> 2.1</w:t>
      </w:r>
      <w:r w:rsidR="00C30F26" w:rsidRPr="00C30F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1016" w:rsidRPr="008E44B9">
        <w:rPr>
          <w:rFonts w:ascii="Times New Roman" w:hAnsi="Times New Roman"/>
          <w:sz w:val="28"/>
          <w:szCs w:val="28"/>
          <w:lang w:eastAsia="ru-RU"/>
        </w:rPr>
        <w:t>настоящего Порядка</w:t>
      </w:r>
      <w:r w:rsidR="00E16364" w:rsidRPr="008E44B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30FF5" w:rsidRPr="007C06C6" w:rsidRDefault="00F30FF5" w:rsidP="007C0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7AD2" w:rsidRPr="00694BFC" w:rsidRDefault="00F45F4A" w:rsidP="007C06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BFC">
        <w:rPr>
          <w:rFonts w:ascii="Times New Roman" w:eastAsia="Times New Roman" w:hAnsi="Times New Roman"/>
          <w:sz w:val="28"/>
          <w:szCs w:val="28"/>
          <w:lang w:eastAsia="ru-RU"/>
        </w:rPr>
        <w:t>1.8. </w:t>
      </w:r>
      <w:r w:rsidR="007A7AD2" w:rsidRPr="00694BFC">
        <w:rPr>
          <w:rFonts w:ascii="Times New Roman" w:hAnsi="Times New Roman"/>
          <w:sz w:val="28"/>
          <w:szCs w:val="28"/>
          <w:lang w:eastAsia="ru-RU"/>
        </w:rPr>
        <w:t xml:space="preserve">В случае изменений технологического процесса производитель обязан уведомить профильное </w:t>
      </w:r>
      <w:r w:rsidR="00176B7D" w:rsidRPr="00694BFC">
        <w:rPr>
          <w:rFonts w:ascii="Times New Roman" w:hAnsi="Times New Roman"/>
          <w:sz w:val="28"/>
          <w:szCs w:val="28"/>
          <w:lang w:eastAsia="ru-RU"/>
        </w:rPr>
        <w:t xml:space="preserve">министерство </w:t>
      </w:r>
      <w:r w:rsidR="007A7AD2" w:rsidRPr="00694BFC">
        <w:rPr>
          <w:rFonts w:ascii="Times New Roman" w:hAnsi="Times New Roman"/>
          <w:sz w:val="28"/>
          <w:szCs w:val="28"/>
          <w:lang w:eastAsia="ru-RU"/>
        </w:rPr>
        <w:t xml:space="preserve">о таких изменениях в течение </w:t>
      </w:r>
      <w:r w:rsidR="00802B21">
        <w:rPr>
          <w:rFonts w:ascii="Times New Roman" w:hAnsi="Times New Roman"/>
          <w:sz w:val="28"/>
          <w:szCs w:val="28"/>
          <w:lang w:eastAsia="ru-RU"/>
        </w:rPr>
        <w:br/>
      </w:r>
      <w:r w:rsidR="007A7AD2" w:rsidRPr="00694BFC">
        <w:rPr>
          <w:rFonts w:ascii="Times New Roman" w:hAnsi="Times New Roman"/>
          <w:sz w:val="28"/>
          <w:szCs w:val="28"/>
          <w:lang w:eastAsia="ru-RU"/>
        </w:rPr>
        <w:t>10 (десяти) рабочих дней</w:t>
      </w:r>
      <w:r w:rsidR="00CF6DC8">
        <w:rPr>
          <w:rFonts w:ascii="Times New Roman" w:hAnsi="Times New Roman"/>
          <w:sz w:val="28"/>
          <w:szCs w:val="28"/>
          <w:lang w:eastAsia="ru-RU"/>
        </w:rPr>
        <w:t xml:space="preserve"> с момента наступления вышеуказанных изменений</w:t>
      </w:r>
      <w:r w:rsidR="007A7AD2" w:rsidRPr="00694BFC">
        <w:rPr>
          <w:rFonts w:ascii="Times New Roman" w:hAnsi="Times New Roman"/>
          <w:sz w:val="28"/>
          <w:szCs w:val="28"/>
          <w:lang w:eastAsia="ru-RU"/>
        </w:rPr>
        <w:t xml:space="preserve"> путем предоставления информационного письма с обязательным предоставлением копии нового технологического процесса, а также документов</w:t>
      </w:r>
      <w:r w:rsidR="00176B7D">
        <w:rPr>
          <w:rFonts w:ascii="Times New Roman" w:hAnsi="Times New Roman"/>
          <w:sz w:val="28"/>
          <w:szCs w:val="28"/>
          <w:lang w:eastAsia="ru-RU"/>
        </w:rPr>
        <w:t>,</w:t>
      </w:r>
      <w:r w:rsidR="007A7AD2" w:rsidRPr="00694BFC">
        <w:rPr>
          <w:rFonts w:ascii="Times New Roman" w:hAnsi="Times New Roman"/>
          <w:sz w:val="28"/>
          <w:szCs w:val="28"/>
          <w:lang w:eastAsia="ru-RU"/>
        </w:rPr>
        <w:t xml:space="preserve"> предусмотренных пунктом 2.1 настоящего Порядка.</w:t>
      </w:r>
    </w:p>
    <w:p w:rsidR="00E16364" w:rsidRDefault="00802B21" w:rsidP="007C06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Профильным </w:t>
      </w:r>
      <w:r w:rsidR="00176B7D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выдается заключение согласно изменениям технологического процесса, ранее выданное заключение считается </w:t>
      </w:r>
      <w:r w:rsidR="00CF6DC8">
        <w:rPr>
          <w:rFonts w:ascii="Times New Roman" w:eastAsia="Times New Roman" w:hAnsi="Times New Roman"/>
          <w:sz w:val="28"/>
          <w:szCs w:val="28"/>
          <w:lang w:eastAsia="ru-RU"/>
        </w:rPr>
        <w:t>недействительным</w:t>
      </w:r>
      <w:r w:rsidR="0066066A" w:rsidRPr="00694BFC">
        <w:rPr>
          <w:rFonts w:ascii="Times New Roman" w:hAnsi="Times New Roman"/>
          <w:sz w:val="28"/>
          <w:szCs w:val="28"/>
          <w:lang w:eastAsia="ru-RU"/>
        </w:rPr>
        <w:t>.</w:t>
      </w:r>
    </w:p>
    <w:p w:rsidR="00802B21" w:rsidRPr="00694BFC" w:rsidRDefault="00802B21" w:rsidP="007C06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Профильное </w:t>
      </w:r>
      <w:r w:rsidR="00176B7D">
        <w:rPr>
          <w:rFonts w:ascii="Times New Roman" w:eastAsia="Times New Roman" w:hAnsi="Times New Roman"/>
          <w:sz w:val="28"/>
          <w:szCs w:val="28"/>
          <w:lang w:eastAsia="ru-RU"/>
        </w:rPr>
        <w:t>министерство</w:t>
      </w:r>
      <w:r w:rsidR="00176B7D" w:rsidRPr="00A704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0438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уведомляет Государственный таможенный </w:t>
      </w:r>
      <w:r w:rsidRPr="00B333BA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Луганской Народной Республики </w:t>
      </w:r>
      <w:r w:rsidR="00C07283">
        <w:rPr>
          <w:rFonts w:ascii="Times New Roman" w:eastAsia="Times New Roman" w:hAnsi="Times New Roman"/>
          <w:sz w:val="28"/>
          <w:szCs w:val="28"/>
          <w:lang w:eastAsia="ru-RU"/>
        </w:rPr>
        <w:t>о выдаче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7283">
        <w:rPr>
          <w:rFonts w:ascii="Times New Roman" w:eastAsia="Times New Roman" w:hAnsi="Times New Roman"/>
          <w:sz w:val="28"/>
          <w:szCs w:val="28"/>
          <w:lang w:eastAsia="ru-RU"/>
        </w:rPr>
        <w:t>нового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заключения</w:t>
      </w:r>
      <w:r w:rsidRPr="00B333BA">
        <w:rPr>
          <w:rFonts w:ascii="Times New Roman" w:eastAsia="Times New Roman" w:hAnsi="Times New Roman"/>
          <w:sz w:val="28"/>
          <w:szCs w:val="28"/>
          <w:lang w:eastAsia="ru-RU"/>
        </w:rPr>
        <w:t xml:space="preserve"> в письменной форме в</w:t>
      </w:r>
      <w:r w:rsidRPr="00A70438">
        <w:rPr>
          <w:rFonts w:ascii="Times New Roman" w:eastAsia="Times New Roman" w:hAnsi="Times New Roman"/>
          <w:sz w:val="28"/>
          <w:szCs w:val="28"/>
          <w:lang w:eastAsia="ru-RU"/>
        </w:rPr>
        <w:t xml:space="preserve"> течение 2 (двух) рабочих дней с момента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выдачи нового заключения.</w:t>
      </w:r>
    </w:p>
    <w:p w:rsidR="00F30FF5" w:rsidRPr="007C06C6" w:rsidRDefault="00F30FF5" w:rsidP="007C06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5F4A" w:rsidRPr="008E44B9" w:rsidRDefault="00F45F4A" w:rsidP="007C06C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4B9">
        <w:rPr>
          <w:rFonts w:ascii="Times New Roman" w:eastAsia="Times New Roman" w:hAnsi="Times New Roman"/>
          <w:sz w:val="28"/>
          <w:szCs w:val="28"/>
          <w:lang w:eastAsia="ru-RU"/>
        </w:rPr>
        <w:t xml:space="preserve">1.9. Ответственность за достоверность предоставленных в профильное </w:t>
      </w:r>
      <w:r w:rsidR="00A92A3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E44B9">
        <w:rPr>
          <w:rFonts w:ascii="Times New Roman" w:eastAsia="Times New Roman" w:hAnsi="Times New Roman"/>
          <w:sz w:val="28"/>
          <w:szCs w:val="28"/>
          <w:lang w:eastAsia="ru-RU"/>
        </w:rPr>
        <w:t>инистерство документов согласно пункт</w:t>
      </w:r>
      <w:r w:rsidR="00802B2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E44B9">
        <w:rPr>
          <w:rFonts w:ascii="Times New Roman" w:eastAsia="Times New Roman" w:hAnsi="Times New Roman"/>
          <w:sz w:val="28"/>
          <w:szCs w:val="28"/>
          <w:lang w:eastAsia="ru-RU"/>
        </w:rPr>
        <w:t xml:space="preserve"> 2.1</w:t>
      </w:r>
      <w:r w:rsidR="00C30F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44B9">
        <w:rPr>
          <w:rFonts w:ascii="Times New Roman" w:eastAsia="Times New Roman" w:hAnsi="Times New Roman"/>
          <w:sz w:val="28"/>
          <w:szCs w:val="28"/>
          <w:lang w:eastAsia="ru-RU"/>
        </w:rPr>
        <w:t>настоящего Поряд</w:t>
      </w:r>
      <w:r w:rsidR="00A92A3E">
        <w:rPr>
          <w:rFonts w:ascii="Times New Roman" w:eastAsia="Times New Roman" w:hAnsi="Times New Roman"/>
          <w:sz w:val="28"/>
          <w:szCs w:val="28"/>
          <w:lang w:eastAsia="ru-RU"/>
        </w:rPr>
        <w:t>ка</w:t>
      </w:r>
      <w:r w:rsidRPr="008E44B9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несет руководитель </w:t>
      </w:r>
      <w:r w:rsidRPr="008E44B9">
        <w:rPr>
          <w:rFonts w:ascii="Times New Roman" w:hAnsi="Times New Roman"/>
          <w:sz w:val="28"/>
          <w:szCs w:val="28"/>
        </w:rPr>
        <w:t>юридического лица</w:t>
      </w:r>
      <w:r w:rsidR="00BE021B">
        <w:rPr>
          <w:rFonts w:ascii="Times New Roman" w:hAnsi="Times New Roman"/>
          <w:sz w:val="28"/>
          <w:szCs w:val="28"/>
        </w:rPr>
        <w:t xml:space="preserve">, </w:t>
      </w:r>
      <w:r w:rsidR="00BE021B" w:rsidRPr="00BE021B">
        <w:rPr>
          <w:rFonts w:ascii="Times New Roman" w:hAnsi="Times New Roman"/>
          <w:sz w:val="28"/>
          <w:szCs w:val="28"/>
        </w:rPr>
        <w:t>филиала, представительства иностранного юридического лица, аккредитованного на территории Луганской Народной Республики в соответствии с действующим законодательством Луганской Народной Республики</w:t>
      </w:r>
      <w:r w:rsidR="00A92A3E">
        <w:rPr>
          <w:rFonts w:ascii="Times New Roman" w:hAnsi="Times New Roman"/>
          <w:sz w:val="28"/>
          <w:szCs w:val="28"/>
        </w:rPr>
        <w:t>,</w:t>
      </w:r>
      <w:r w:rsidRPr="008E44B9">
        <w:rPr>
          <w:rFonts w:ascii="Times New Roman" w:hAnsi="Times New Roman"/>
          <w:sz w:val="28"/>
          <w:szCs w:val="28"/>
        </w:rPr>
        <w:t xml:space="preserve"> или</w:t>
      </w:r>
      <w:r w:rsidRPr="008E44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44B9">
        <w:rPr>
          <w:rFonts w:ascii="Times New Roman" w:hAnsi="Times New Roman"/>
          <w:sz w:val="28"/>
          <w:szCs w:val="28"/>
        </w:rPr>
        <w:t>физическое лицо – предприниматель, подавшие документы,</w:t>
      </w:r>
      <w:r w:rsidRPr="008E44B9">
        <w:rPr>
          <w:sz w:val="28"/>
          <w:szCs w:val="28"/>
        </w:rPr>
        <w:t xml:space="preserve"> </w:t>
      </w:r>
      <w:r w:rsidRPr="008E44B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действующим законодательством Луганской Народной Республики.</w:t>
      </w:r>
    </w:p>
    <w:p w:rsidR="0013410C" w:rsidRPr="007C06C6" w:rsidRDefault="0013410C" w:rsidP="007C06C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2D59" w:rsidRDefault="00A72D59" w:rsidP="007C06C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 </w:t>
      </w:r>
      <w:r w:rsidR="00DE4AD0">
        <w:rPr>
          <w:rFonts w:ascii="Times New Roman" w:eastAsia="Times New Roman" w:hAnsi="Times New Roman"/>
          <w:b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C355E" w:rsidRPr="000D53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отнесения продукции к продукции с технологическим </w:t>
      </w:r>
    </w:p>
    <w:p w:rsidR="001F1889" w:rsidRDefault="005C355E" w:rsidP="007C06C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53C5">
        <w:rPr>
          <w:rFonts w:ascii="Times New Roman" w:eastAsia="Times New Roman" w:hAnsi="Times New Roman"/>
          <w:b/>
          <w:sz w:val="28"/>
          <w:szCs w:val="28"/>
          <w:lang w:eastAsia="ru-RU"/>
        </w:rPr>
        <w:t>циклом производства, превышающим 3 месяца</w:t>
      </w:r>
      <w:r w:rsidR="009A7245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DE4A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подтверждения использования ввезенных товаров </w:t>
      </w:r>
    </w:p>
    <w:p w:rsidR="00F30FF5" w:rsidRPr="007C06C6" w:rsidRDefault="00F30FF5" w:rsidP="007C06C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BD5683" w:rsidRPr="008E44B9" w:rsidRDefault="004A1CF2" w:rsidP="007C0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4B9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0A6583" w:rsidRPr="008E44B9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D234ED" w:rsidRPr="008E44B9">
        <w:rPr>
          <w:rFonts w:ascii="Times New Roman" w:eastAsia="Times New Roman" w:hAnsi="Times New Roman"/>
          <w:sz w:val="28"/>
          <w:szCs w:val="28"/>
          <w:lang w:eastAsia="ru-RU"/>
        </w:rPr>
        <w:t>Производитель в</w:t>
      </w:r>
      <w:r w:rsidR="001F1889" w:rsidRPr="008E44B9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зависимости от </w:t>
      </w:r>
      <w:r w:rsidR="00BF7010" w:rsidRPr="008E44B9">
        <w:rPr>
          <w:rFonts w:ascii="Times New Roman" w:eastAsia="Times New Roman" w:hAnsi="Times New Roman"/>
          <w:sz w:val="28"/>
          <w:szCs w:val="28"/>
          <w:lang w:eastAsia="ru-RU"/>
        </w:rPr>
        <w:t xml:space="preserve">отраслевой </w:t>
      </w:r>
      <w:r w:rsidR="001F1889" w:rsidRPr="008E44B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принадлежности </w:t>
      </w:r>
      <w:r w:rsidR="00D234ED" w:rsidRPr="008E44B9">
        <w:rPr>
          <w:rFonts w:ascii="Times New Roman" w:eastAsia="Times New Roman" w:hAnsi="Times New Roman"/>
          <w:sz w:val="28"/>
          <w:szCs w:val="28"/>
          <w:lang w:eastAsia="ru-RU"/>
        </w:rPr>
        <w:t>с целью</w:t>
      </w:r>
      <w:r w:rsidR="003678F4" w:rsidRPr="008E44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34ED" w:rsidRPr="008E44B9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получения </w:t>
      </w:r>
      <w:r w:rsidR="00A92A3E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D234ED" w:rsidRPr="008E44B9">
        <w:rPr>
          <w:rFonts w:ascii="Times New Roman" w:eastAsia="Times New Roman" w:hAnsi="Times New Roman"/>
          <w:sz w:val="28"/>
          <w:szCs w:val="28"/>
          <w:lang w:eastAsia="ru-RU"/>
        </w:rPr>
        <w:t>аключения</w:t>
      </w:r>
      <w:r w:rsidR="00D70035" w:rsidRPr="008E44B9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обращается в </w:t>
      </w:r>
      <w:r w:rsidR="001F1889" w:rsidRPr="008E44B9">
        <w:rPr>
          <w:rFonts w:ascii="Times New Roman" w:eastAsia="Times New Roman" w:hAnsi="Times New Roman"/>
          <w:sz w:val="28"/>
          <w:szCs w:val="28"/>
          <w:lang w:eastAsia="ru-RU"/>
        </w:rPr>
        <w:t>профильно</w:t>
      </w:r>
      <w:r w:rsidR="00C24781" w:rsidRPr="008E44B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92A3E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="001F1889" w:rsidRPr="008E44B9">
        <w:rPr>
          <w:rFonts w:ascii="Times New Roman" w:eastAsia="Times New Roman" w:hAnsi="Times New Roman"/>
          <w:sz w:val="28"/>
          <w:szCs w:val="28"/>
          <w:lang w:eastAsia="ru-RU"/>
        </w:rPr>
        <w:t>инистерство</w:t>
      </w:r>
      <w:r w:rsidR="00D70035" w:rsidRPr="008E44B9">
        <w:rPr>
          <w:rFonts w:ascii="Times New Roman" w:eastAsia="Times New Roman" w:hAnsi="Times New Roman"/>
          <w:sz w:val="28"/>
          <w:szCs w:val="28"/>
          <w:lang w:eastAsia="ru-RU"/>
        </w:rPr>
        <w:t xml:space="preserve"> с заявлением,</w:t>
      </w:r>
      <w:r w:rsidR="000A6583" w:rsidRPr="008E44B9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оформленным в соответствии с приложением № </w:t>
      </w:r>
      <w:r w:rsidR="00250A0C" w:rsidRPr="008E44B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A6583" w:rsidRPr="008E44B9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Порядку.</w:t>
      </w:r>
      <w:r w:rsidR="004E62F8" w:rsidRPr="008E44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62F8" w:rsidRPr="008E44B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F7987" w:rsidRPr="008E44B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D70035" w:rsidRPr="008E44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7987" w:rsidRPr="008E44B9">
        <w:rPr>
          <w:rFonts w:ascii="Times New Roman" w:eastAsia="Times New Roman" w:hAnsi="Times New Roman"/>
          <w:sz w:val="28"/>
          <w:szCs w:val="28"/>
          <w:lang w:eastAsia="ru-RU"/>
        </w:rPr>
        <w:t>заявлению</w:t>
      </w:r>
      <w:r w:rsidR="00D70035" w:rsidRPr="008E44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0A0C" w:rsidRPr="008E44B9">
        <w:rPr>
          <w:rFonts w:ascii="Times New Roman" w:eastAsia="Times New Roman" w:hAnsi="Times New Roman"/>
          <w:sz w:val="28"/>
          <w:szCs w:val="28"/>
          <w:lang w:eastAsia="ru-RU"/>
        </w:rPr>
        <w:t>прилагаются</w:t>
      </w:r>
      <w:r w:rsidR="00D70035" w:rsidRPr="008E44B9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документы: </w:t>
      </w:r>
    </w:p>
    <w:p w:rsidR="004E62F8" w:rsidRPr="008E44B9" w:rsidRDefault="00F02259" w:rsidP="007C06C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4B9">
        <w:rPr>
          <w:rFonts w:ascii="Times New Roman" w:eastAsia="Times New Roman" w:hAnsi="Times New Roman"/>
          <w:sz w:val="28"/>
          <w:szCs w:val="28"/>
          <w:lang w:eastAsia="ru-RU"/>
        </w:rPr>
        <w:t>1) выписка из Реестра</w:t>
      </w:r>
      <w:r w:rsidR="00A92A3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E3741" w:rsidRPr="00494348" w:rsidRDefault="00F02259" w:rsidP="007C06C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trike/>
          <w:color w:val="FF0000"/>
          <w:sz w:val="28"/>
          <w:szCs w:val="28"/>
          <w:lang w:eastAsia="ru-RU"/>
        </w:rPr>
      </w:pPr>
      <w:r w:rsidRPr="00BD1E96">
        <w:rPr>
          <w:rFonts w:ascii="Times New Roman" w:eastAsia="Times New Roman" w:hAnsi="Times New Roman"/>
          <w:sz w:val="28"/>
          <w:szCs w:val="28"/>
          <w:lang w:eastAsia="ru-RU"/>
        </w:rPr>
        <w:t>2) </w:t>
      </w:r>
      <w:r w:rsidR="007E3741" w:rsidRPr="00BD1E96">
        <w:rPr>
          <w:rFonts w:ascii="Times New Roman" w:eastAsia="Times New Roman" w:hAnsi="Times New Roman"/>
          <w:sz w:val="28"/>
          <w:szCs w:val="28"/>
          <w:lang w:eastAsia="ru-RU"/>
        </w:rPr>
        <w:t>копии технической документации</w:t>
      </w:r>
      <w:r w:rsidR="00B76260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877521">
        <w:rPr>
          <w:rFonts w:ascii="Times New Roman" w:eastAsia="Times New Roman" w:hAnsi="Times New Roman"/>
          <w:sz w:val="28"/>
          <w:szCs w:val="28"/>
          <w:lang w:eastAsia="ru-RU"/>
        </w:rPr>
        <w:t>с предоставлением оригинала документа для ознакомления</w:t>
      </w:r>
      <w:r w:rsidR="00B7626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E3741" w:rsidRPr="00BD1E9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70035" w:rsidRPr="007A2E50" w:rsidRDefault="00F02259" w:rsidP="007C06C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 </w:t>
      </w:r>
      <w:r w:rsidR="00D70035" w:rsidRPr="000D53C5">
        <w:rPr>
          <w:rFonts w:ascii="Times New Roman" w:eastAsia="Times New Roman" w:hAnsi="Times New Roman"/>
          <w:sz w:val="28"/>
          <w:szCs w:val="28"/>
          <w:lang w:eastAsia="ru-RU"/>
        </w:rPr>
        <w:t>информаци</w:t>
      </w:r>
      <w:r w:rsidR="00BD5683" w:rsidRPr="000D53C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70035" w:rsidRPr="000D53C5"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r w:rsidR="003678F4" w:rsidRPr="000D53C5">
        <w:rPr>
          <w:rFonts w:ascii="Times New Roman" w:eastAsia="Times New Roman" w:hAnsi="Times New Roman"/>
          <w:sz w:val="28"/>
          <w:szCs w:val="28"/>
          <w:lang w:eastAsia="ru-RU"/>
        </w:rPr>
        <w:t xml:space="preserve">длительности выполнения технологических операций производства продукции в соответствии с </w:t>
      </w:r>
      <w:r w:rsidR="003678F4" w:rsidRPr="007A2E50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утвержденной технологической </w:t>
      </w:r>
      <w:r w:rsidR="00F93A0A" w:rsidRPr="007A2E5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678F4" w:rsidRPr="007A2E5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 конструкторской документацией</w:t>
      </w:r>
      <w:r w:rsidR="00D70035" w:rsidRPr="007A2E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0035" w:rsidRPr="007A2E50">
        <w:rPr>
          <w:rFonts w:ascii="Times New Roman" w:hAnsi="Times New Roman"/>
          <w:sz w:val="28"/>
          <w:szCs w:val="28"/>
        </w:rPr>
        <w:t>на 1 ед</w:t>
      </w:r>
      <w:r w:rsidR="00870DD1" w:rsidRPr="007A2E50">
        <w:rPr>
          <w:rFonts w:ascii="Times New Roman" w:hAnsi="Times New Roman"/>
          <w:sz w:val="28"/>
          <w:szCs w:val="28"/>
        </w:rPr>
        <w:t>иниц</w:t>
      </w:r>
      <w:r w:rsidR="00536800" w:rsidRPr="007A2E50">
        <w:rPr>
          <w:rFonts w:ascii="Times New Roman" w:hAnsi="Times New Roman"/>
          <w:sz w:val="28"/>
          <w:szCs w:val="28"/>
        </w:rPr>
        <w:t>у</w:t>
      </w:r>
      <w:r w:rsidR="00D70035" w:rsidRPr="007A2E50">
        <w:rPr>
          <w:rFonts w:ascii="Times New Roman" w:hAnsi="Times New Roman"/>
          <w:sz w:val="28"/>
          <w:szCs w:val="28"/>
        </w:rPr>
        <w:t xml:space="preserve"> </w:t>
      </w:r>
      <w:r w:rsidR="007A7AD2">
        <w:rPr>
          <w:rFonts w:ascii="Times New Roman" w:hAnsi="Times New Roman"/>
          <w:sz w:val="28"/>
          <w:szCs w:val="28"/>
        </w:rPr>
        <w:t>продукции</w:t>
      </w:r>
      <w:r w:rsidR="00BF7010" w:rsidRPr="007A2E50">
        <w:rPr>
          <w:rFonts w:ascii="Times New Roman" w:hAnsi="Times New Roman"/>
          <w:sz w:val="28"/>
          <w:szCs w:val="28"/>
        </w:rPr>
        <w:t xml:space="preserve"> в </w:t>
      </w:r>
      <w:r w:rsidR="004D7EF4" w:rsidRPr="007A2E50">
        <w:rPr>
          <w:rFonts w:ascii="Times New Roman" w:hAnsi="Times New Roman"/>
          <w:sz w:val="28"/>
          <w:szCs w:val="28"/>
        </w:rPr>
        <w:t>суточном</w:t>
      </w:r>
      <w:r w:rsidR="00BF7010" w:rsidRPr="007A2E50">
        <w:rPr>
          <w:rFonts w:ascii="Times New Roman" w:hAnsi="Times New Roman"/>
          <w:sz w:val="28"/>
          <w:szCs w:val="28"/>
        </w:rPr>
        <w:t xml:space="preserve"> исчислении</w:t>
      </w:r>
      <w:r w:rsidR="006F7987" w:rsidRPr="007A2E5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3678F4" w:rsidRPr="007A2E5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801659" w:rsidRPr="000D53C5" w:rsidRDefault="0053080E" w:rsidP="007C06C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</w:t>
      </w:r>
      <w:r w:rsidR="00F02259" w:rsidRPr="007A2E50">
        <w:rPr>
          <w:rFonts w:ascii="Times New Roman" w:hAnsi="Times New Roman"/>
          <w:sz w:val="28"/>
          <w:szCs w:val="28"/>
        </w:rPr>
        <w:t>) </w:t>
      </w:r>
      <w:r w:rsidR="00D70035" w:rsidRPr="007A2E50">
        <w:rPr>
          <w:rFonts w:ascii="Times New Roman" w:hAnsi="Times New Roman"/>
          <w:sz w:val="28"/>
          <w:szCs w:val="28"/>
        </w:rPr>
        <w:t xml:space="preserve">подробное описание продукции </w:t>
      </w:r>
      <w:r w:rsidR="00F314F0" w:rsidRPr="007A2E50">
        <w:rPr>
          <w:rFonts w:ascii="Times New Roman" w:hAnsi="Times New Roman"/>
          <w:sz w:val="28"/>
          <w:szCs w:val="28"/>
        </w:rPr>
        <w:t xml:space="preserve">с указанием по каждому виду продукции кодов классификатора видов экономической деятельности </w:t>
      </w:r>
      <w:r w:rsidR="00A92A3E" w:rsidRPr="007A2E50">
        <w:rPr>
          <w:rFonts w:ascii="Times New Roman" w:hAnsi="Times New Roman"/>
          <w:sz w:val="28"/>
          <w:szCs w:val="28"/>
        </w:rPr>
        <w:br/>
      </w:r>
      <w:r w:rsidR="00F314F0" w:rsidRPr="007A2E50">
        <w:rPr>
          <w:rFonts w:ascii="Times New Roman" w:hAnsi="Times New Roman"/>
          <w:sz w:val="28"/>
          <w:szCs w:val="28"/>
        </w:rPr>
        <w:t xml:space="preserve">в соответствии с ДК 009:2010 (КВЭД) и единой Товарной номенклатуры внешнеэкономической деятельности Евразийского экономического союза </w:t>
      </w:r>
      <w:r w:rsidR="00F314F0" w:rsidRPr="007A2E50">
        <w:rPr>
          <w:rFonts w:ascii="Times New Roman" w:hAnsi="Times New Roman"/>
          <w:sz w:val="28"/>
          <w:szCs w:val="28"/>
        </w:rPr>
        <w:br/>
        <w:t>(ТН ВЭД ЕАЭС), а также перечень вв</w:t>
      </w:r>
      <w:r w:rsidR="00612A74" w:rsidRPr="007A2E50">
        <w:rPr>
          <w:rFonts w:ascii="Times New Roman" w:hAnsi="Times New Roman"/>
          <w:sz w:val="28"/>
          <w:szCs w:val="28"/>
        </w:rPr>
        <w:t>езенных</w:t>
      </w:r>
      <w:r w:rsidR="00F314F0" w:rsidRPr="007A2E50">
        <w:rPr>
          <w:rFonts w:ascii="Times New Roman" w:hAnsi="Times New Roman"/>
          <w:sz w:val="28"/>
          <w:szCs w:val="28"/>
        </w:rPr>
        <w:t xml:space="preserve"> товаров, используемых при производстве продукции</w:t>
      </w:r>
      <w:r w:rsidR="00A92A3E" w:rsidRPr="007A2E50">
        <w:rPr>
          <w:rFonts w:ascii="Times New Roman" w:hAnsi="Times New Roman"/>
          <w:sz w:val="28"/>
          <w:szCs w:val="28"/>
        </w:rPr>
        <w:t>,</w:t>
      </w:r>
      <w:r w:rsidR="00F314F0" w:rsidRPr="007A2E50">
        <w:rPr>
          <w:rFonts w:ascii="Times New Roman" w:hAnsi="Times New Roman"/>
          <w:sz w:val="28"/>
          <w:szCs w:val="28"/>
        </w:rPr>
        <w:t xml:space="preserve"> с указанием кодов единой Товарной </w:t>
      </w:r>
      <w:r w:rsidR="00F314F0" w:rsidRPr="000D53C5">
        <w:rPr>
          <w:rFonts w:ascii="Times New Roman" w:hAnsi="Times New Roman"/>
          <w:sz w:val="28"/>
          <w:szCs w:val="28"/>
        </w:rPr>
        <w:t xml:space="preserve">номенклатуры внешнеэкономической деятельности Евразийского экономического союза </w:t>
      </w:r>
      <w:r w:rsidR="00F314F0">
        <w:rPr>
          <w:rFonts w:ascii="Times New Roman" w:hAnsi="Times New Roman"/>
          <w:sz w:val="28"/>
          <w:szCs w:val="28"/>
        </w:rPr>
        <w:br/>
      </w:r>
      <w:r w:rsidR="00F314F0" w:rsidRPr="000D53C5">
        <w:rPr>
          <w:rFonts w:ascii="Times New Roman" w:hAnsi="Times New Roman"/>
          <w:sz w:val="28"/>
          <w:szCs w:val="28"/>
        </w:rPr>
        <w:t>(ТН ВЭД ЕАЭС)</w:t>
      </w:r>
      <w:r w:rsidR="007E01C5">
        <w:rPr>
          <w:rFonts w:ascii="Times New Roman" w:hAnsi="Times New Roman"/>
          <w:sz w:val="28"/>
          <w:szCs w:val="28"/>
        </w:rPr>
        <w:t>;</w:t>
      </w:r>
      <w:proofErr w:type="gramEnd"/>
    </w:p>
    <w:p w:rsidR="00C30F26" w:rsidRDefault="0053080E" w:rsidP="007C06C6">
      <w:pPr>
        <w:pStyle w:val="TableContents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30F26" w:rsidRPr="00C30F26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копии грузовых таможенных деклараций, в которых указано</w:t>
      </w:r>
      <w:r w:rsidR="009B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ввезенных товаров</w:t>
      </w:r>
      <w:r w:rsidR="00B7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26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877521">
        <w:rPr>
          <w:rFonts w:ascii="Times New Roman" w:eastAsia="Times New Roman" w:hAnsi="Times New Roman"/>
          <w:sz w:val="28"/>
          <w:szCs w:val="28"/>
          <w:lang w:eastAsia="ru-RU"/>
        </w:rPr>
        <w:t>с предоставлением</w:t>
      </w:r>
      <w:r w:rsidR="00B76260">
        <w:rPr>
          <w:rFonts w:ascii="Times New Roman" w:eastAsia="Times New Roman" w:hAnsi="Times New Roman"/>
          <w:sz w:val="28"/>
          <w:szCs w:val="28"/>
          <w:lang w:eastAsia="ru-RU"/>
        </w:rPr>
        <w:t xml:space="preserve"> оригинала документа</w:t>
      </w:r>
      <w:r w:rsidR="0087752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ознакомления</w:t>
      </w:r>
      <w:r w:rsidR="00B7626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B2B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2AFC" w:rsidRPr="007A2E50" w:rsidRDefault="0053080E" w:rsidP="007C06C6">
      <w:pPr>
        <w:pStyle w:val="TableContents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716A7" w:rsidRPr="007A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технических условий и стандартов</w:t>
      </w:r>
      <w:r w:rsidR="007716A7" w:rsidRPr="007A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складские помещения, холодильное оборудование</w:t>
      </w:r>
      <w:r w:rsidR="00B7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26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877521">
        <w:rPr>
          <w:rFonts w:ascii="Times New Roman" w:eastAsia="Times New Roman" w:hAnsi="Times New Roman"/>
          <w:sz w:val="28"/>
          <w:szCs w:val="28"/>
          <w:lang w:eastAsia="ru-RU"/>
        </w:rPr>
        <w:t>с предоставлением оригинала документа для ознакомления</w:t>
      </w:r>
      <w:r w:rsidR="00B7626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716A7" w:rsidRPr="007A2E5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7716A7" w:rsidRPr="007A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</w:t>
      </w:r>
      <w:r w:rsidR="0087194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о размерах, температурных и </w:t>
      </w:r>
      <w:r w:rsidR="007716A7" w:rsidRPr="007A2E5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влажностных показателях (для предприятий пищевой промышленности);</w:t>
      </w:r>
    </w:p>
    <w:p w:rsidR="007716A7" w:rsidRPr="007A2E50" w:rsidRDefault="0053080E" w:rsidP="007C06C6">
      <w:pPr>
        <w:pStyle w:val="TableContents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716A7" w:rsidRPr="007A2E50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информацию о дате начала технологического цикла, в котором используются ввезенные товары в формате «</w:t>
      </w:r>
      <w:proofErr w:type="spellStart"/>
      <w:r w:rsidR="007716A7" w:rsidRPr="007A2E5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proofErr w:type="gramStart"/>
      <w:r w:rsidR="007716A7" w:rsidRPr="007A2E50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7716A7" w:rsidRPr="007A2E5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есяц.год</w:t>
      </w:r>
      <w:proofErr w:type="spellEnd"/>
      <w:r w:rsidR="007716A7" w:rsidRPr="007A2E5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716A7" w:rsidRPr="007A2E50" w:rsidRDefault="0053080E" w:rsidP="007C06C6">
      <w:pPr>
        <w:pStyle w:val="TableContents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716A7" w:rsidRPr="007A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бухгалтерская справка-расчет</w:t>
      </w:r>
      <w:r w:rsidR="007716A7" w:rsidRPr="007A2E5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7716A7" w:rsidRPr="007A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себ</w:t>
      </w:r>
      <w:r w:rsidR="00447840" w:rsidRPr="007A2E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716A7" w:rsidRPr="007A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стоимости </w:t>
      </w:r>
      <w:r w:rsidR="00897CA7" w:rsidRPr="007A2E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производимой продукции более чем на 1 % в результате дробления партий закупаемого сырья, комплектующих или запасных частей (для предприятий, себестоимость продукции которых в результате дробления партий закупаемого сырья или запасных частей вырастет боле</w:t>
      </w:r>
      <w:r w:rsidR="007C73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97CA7" w:rsidRPr="007A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 1 %).</w:t>
      </w:r>
    </w:p>
    <w:p w:rsidR="007716A7" w:rsidRDefault="007716A7" w:rsidP="007C06C6">
      <w:pPr>
        <w:pStyle w:val="TableContents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DD1" w:rsidRDefault="001821D9" w:rsidP="007C06C6">
      <w:pPr>
        <w:pStyle w:val="TableContents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FF5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proofErr w:type="gramStart"/>
      <w:r w:rsidR="00870DD1" w:rsidRPr="00F30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</w:t>
      </w:r>
      <w:r w:rsidR="00923748" w:rsidRPr="00F30FF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юридическом и фактическом адресе</w:t>
      </w:r>
      <w:r w:rsidR="00870DD1" w:rsidRPr="00F30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7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31192" w:rsidRPr="00F30F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роизводителя</w:t>
      </w:r>
      <w:r w:rsidR="00870DD1" w:rsidRPr="00F30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2231" w:rsidRPr="00F30F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0DD1" w:rsidRPr="00F30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регистрационные и учредительные документы, </w:t>
      </w:r>
      <w:r w:rsidR="00A31758">
        <w:rPr>
          <w:rFonts w:ascii="Times New Roman" w:hAnsi="Times New Roman" w:cs="Times New Roman"/>
          <w:sz w:val="28"/>
          <w:szCs w:val="28"/>
        </w:rPr>
        <w:t>копии з</w:t>
      </w:r>
      <w:r w:rsidR="00870DD1" w:rsidRPr="00F30FF5">
        <w:rPr>
          <w:rFonts w:ascii="Times New Roman" w:hAnsi="Times New Roman" w:cs="Times New Roman"/>
          <w:sz w:val="28"/>
          <w:szCs w:val="28"/>
        </w:rPr>
        <w:t xml:space="preserve">аключений </w:t>
      </w:r>
      <w:r w:rsidR="00F93A0A">
        <w:rPr>
          <w:rFonts w:ascii="Times New Roman" w:hAnsi="Times New Roman" w:cs="Times New Roman"/>
          <w:sz w:val="28"/>
          <w:szCs w:val="28"/>
        </w:rPr>
        <w:br/>
      </w:r>
      <w:r w:rsidR="00870DD1" w:rsidRPr="00F30FF5">
        <w:rPr>
          <w:rFonts w:ascii="Times New Roman" w:hAnsi="Times New Roman" w:cs="Times New Roman"/>
          <w:sz w:val="28"/>
          <w:szCs w:val="28"/>
        </w:rPr>
        <w:t>об изучении технологического процесса изготовления товаров, выданн</w:t>
      </w:r>
      <w:r w:rsidR="00035590">
        <w:rPr>
          <w:rFonts w:ascii="Times New Roman" w:hAnsi="Times New Roman" w:cs="Times New Roman"/>
          <w:sz w:val="28"/>
          <w:szCs w:val="28"/>
        </w:rPr>
        <w:t>ых</w:t>
      </w:r>
      <w:r w:rsidR="00870DD1" w:rsidRPr="00F30FF5">
        <w:rPr>
          <w:rFonts w:ascii="Times New Roman" w:hAnsi="Times New Roman" w:cs="Times New Roman"/>
          <w:sz w:val="28"/>
          <w:szCs w:val="28"/>
        </w:rPr>
        <w:t xml:space="preserve"> Торгово-промышленной палатой Луганской Народной Республики, заверенные в установленном порядке копии сертификатов происхождения товара, выданн</w:t>
      </w:r>
      <w:r w:rsidR="00035590">
        <w:rPr>
          <w:rFonts w:ascii="Times New Roman" w:hAnsi="Times New Roman" w:cs="Times New Roman"/>
          <w:sz w:val="28"/>
          <w:szCs w:val="28"/>
        </w:rPr>
        <w:t xml:space="preserve">ых </w:t>
      </w:r>
      <w:r w:rsidR="00870DD1" w:rsidRPr="00F30FF5">
        <w:rPr>
          <w:rFonts w:ascii="Times New Roman" w:hAnsi="Times New Roman" w:cs="Times New Roman"/>
          <w:sz w:val="28"/>
          <w:szCs w:val="28"/>
        </w:rPr>
        <w:t xml:space="preserve">Торгово-промышленной палатой Луганской Народной Республики </w:t>
      </w:r>
      <w:r w:rsidR="00035590">
        <w:rPr>
          <w:rFonts w:ascii="Times New Roman" w:hAnsi="Times New Roman" w:cs="Times New Roman"/>
          <w:sz w:val="28"/>
          <w:szCs w:val="28"/>
        </w:rPr>
        <w:br/>
      </w:r>
      <w:r w:rsidR="00870DD1" w:rsidRPr="00F30FF5">
        <w:rPr>
          <w:rFonts w:ascii="Times New Roman" w:hAnsi="Times New Roman" w:cs="Times New Roman"/>
          <w:sz w:val="28"/>
          <w:szCs w:val="28"/>
        </w:rPr>
        <w:t xml:space="preserve">на любую из партий производимой продукции в текущем году, справки </w:t>
      </w:r>
      <w:r w:rsidR="00F93A0A">
        <w:rPr>
          <w:rFonts w:ascii="Times New Roman" w:hAnsi="Times New Roman" w:cs="Times New Roman"/>
          <w:sz w:val="28"/>
          <w:szCs w:val="28"/>
        </w:rPr>
        <w:br/>
      </w:r>
      <w:r w:rsidR="00870DD1" w:rsidRPr="00F30FF5">
        <w:rPr>
          <w:rFonts w:ascii="Times New Roman" w:hAnsi="Times New Roman" w:cs="Times New Roman"/>
          <w:sz w:val="28"/>
          <w:szCs w:val="28"/>
        </w:rPr>
        <w:t xml:space="preserve">о </w:t>
      </w:r>
      <w:r w:rsidR="00275AB6" w:rsidRPr="00F30FF5">
        <w:rPr>
          <w:rFonts w:ascii="Times New Roman" w:hAnsi="Times New Roman" w:cs="Times New Roman"/>
          <w:sz w:val="28"/>
          <w:szCs w:val="28"/>
        </w:rPr>
        <w:t xml:space="preserve">функциональных, технических, эксплуатационных и качественных характеристиках производимой </w:t>
      </w:r>
      <w:r w:rsidR="00A317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31192" w:rsidRPr="00F30F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роизводителем</w:t>
      </w:r>
      <w:r w:rsidR="00F31192" w:rsidRPr="00F30FF5">
        <w:rPr>
          <w:rFonts w:ascii="Times New Roman" w:hAnsi="Times New Roman" w:cs="Times New Roman"/>
          <w:sz w:val="28"/>
          <w:szCs w:val="28"/>
        </w:rPr>
        <w:t xml:space="preserve"> </w:t>
      </w:r>
      <w:r w:rsidR="00275AB6" w:rsidRPr="00F30FF5">
        <w:rPr>
          <w:rFonts w:ascii="Times New Roman" w:hAnsi="Times New Roman" w:cs="Times New Roman"/>
          <w:sz w:val="28"/>
          <w:szCs w:val="28"/>
        </w:rPr>
        <w:t>продукции</w:t>
      </w:r>
      <w:proofErr w:type="gramEnd"/>
      <w:r w:rsidR="00275AB6" w:rsidRPr="00F30FF5">
        <w:rPr>
          <w:rFonts w:ascii="Times New Roman" w:hAnsi="Times New Roman" w:cs="Times New Roman"/>
          <w:sz w:val="28"/>
          <w:szCs w:val="28"/>
        </w:rPr>
        <w:t xml:space="preserve"> и о товарных знаках, знаках обслуживания, фирменных наименованиях, патентах, полезных моделях, промышленных образцах </w:t>
      </w:r>
      <w:r w:rsidR="00A31758">
        <w:rPr>
          <w:rFonts w:ascii="Times New Roman" w:hAnsi="Times New Roman" w:cs="Times New Roman"/>
          <w:sz w:val="28"/>
          <w:szCs w:val="28"/>
        </w:rPr>
        <w:t>п</w:t>
      </w:r>
      <w:r w:rsidR="00F31192" w:rsidRPr="00F30F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роизводителя</w:t>
      </w:r>
      <w:r w:rsidR="00F31192" w:rsidRPr="00F30FF5">
        <w:rPr>
          <w:rFonts w:ascii="Times New Roman" w:hAnsi="Times New Roman" w:cs="Times New Roman"/>
          <w:sz w:val="28"/>
          <w:szCs w:val="28"/>
        </w:rPr>
        <w:t xml:space="preserve"> </w:t>
      </w:r>
      <w:r w:rsidR="00275AB6" w:rsidRPr="00F30FF5">
        <w:rPr>
          <w:rFonts w:ascii="Times New Roman" w:hAnsi="Times New Roman" w:cs="Times New Roman"/>
          <w:sz w:val="28"/>
          <w:szCs w:val="28"/>
        </w:rPr>
        <w:t xml:space="preserve">промышленной продукции (при наличии) с целью полноты анализа длительного </w:t>
      </w:r>
      <w:r w:rsidR="00BF7010" w:rsidRPr="00F30FF5">
        <w:rPr>
          <w:rFonts w:ascii="Times New Roman" w:hAnsi="Times New Roman" w:cs="Times New Roman"/>
          <w:sz w:val="28"/>
          <w:szCs w:val="28"/>
        </w:rPr>
        <w:t xml:space="preserve">технологического </w:t>
      </w:r>
      <w:r w:rsidR="00A31758">
        <w:rPr>
          <w:rFonts w:ascii="Times New Roman" w:hAnsi="Times New Roman" w:cs="Times New Roman"/>
          <w:sz w:val="28"/>
          <w:szCs w:val="28"/>
        </w:rPr>
        <w:t>цикла</w:t>
      </w:r>
      <w:r w:rsidR="00275AB6" w:rsidRPr="00F30FF5">
        <w:rPr>
          <w:rFonts w:ascii="Times New Roman" w:hAnsi="Times New Roman" w:cs="Times New Roman"/>
          <w:sz w:val="28"/>
          <w:szCs w:val="28"/>
        </w:rPr>
        <w:t xml:space="preserve"> бер</w:t>
      </w:r>
      <w:r w:rsidR="00176B7D">
        <w:rPr>
          <w:rFonts w:ascii="Times New Roman" w:hAnsi="Times New Roman" w:cs="Times New Roman"/>
          <w:sz w:val="28"/>
          <w:szCs w:val="28"/>
        </w:rPr>
        <w:t>у</w:t>
      </w:r>
      <w:r w:rsidR="00275AB6" w:rsidRPr="00F30FF5">
        <w:rPr>
          <w:rFonts w:ascii="Times New Roman" w:hAnsi="Times New Roman" w:cs="Times New Roman"/>
          <w:sz w:val="28"/>
          <w:szCs w:val="28"/>
        </w:rPr>
        <w:t>тся из сформированного дела</w:t>
      </w:r>
      <w:r w:rsidR="00612A74">
        <w:rPr>
          <w:rFonts w:ascii="Times New Roman" w:hAnsi="Times New Roman" w:cs="Times New Roman"/>
          <w:sz w:val="28"/>
          <w:szCs w:val="28"/>
        </w:rPr>
        <w:t xml:space="preserve"> производителя</w:t>
      </w:r>
      <w:r w:rsidR="00F30FF5" w:rsidRPr="00F30FF5">
        <w:rPr>
          <w:rFonts w:ascii="Times New Roman" w:hAnsi="Times New Roman" w:cs="Times New Roman"/>
          <w:sz w:val="28"/>
          <w:szCs w:val="28"/>
        </w:rPr>
        <w:t>,</w:t>
      </w:r>
      <w:r w:rsidR="00275AB6" w:rsidRPr="00F30FF5">
        <w:rPr>
          <w:rFonts w:ascii="Times New Roman" w:hAnsi="Times New Roman" w:cs="Times New Roman"/>
          <w:sz w:val="28"/>
          <w:szCs w:val="28"/>
        </w:rPr>
        <w:t xml:space="preserve"> </w:t>
      </w:r>
      <w:r w:rsidR="00F30FF5" w:rsidRPr="00F30FF5">
        <w:rPr>
          <w:rFonts w:ascii="Times New Roman" w:hAnsi="Times New Roman" w:cs="Times New Roman"/>
          <w:sz w:val="28"/>
          <w:szCs w:val="28"/>
        </w:rPr>
        <w:t xml:space="preserve">подаваемого </w:t>
      </w:r>
      <w:r w:rsidR="00612A74">
        <w:rPr>
          <w:rFonts w:ascii="Times New Roman" w:hAnsi="Times New Roman" w:cs="Times New Roman"/>
          <w:sz w:val="28"/>
          <w:szCs w:val="28"/>
        </w:rPr>
        <w:t xml:space="preserve">производителем </w:t>
      </w:r>
      <w:r w:rsidR="00F30FF5" w:rsidRPr="00F30FF5">
        <w:rPr>
          <w:rFonts w:ascii="Times New Roman" w:hAnsi="Times New Roman" w:cs="Times New Roman"/>
          <w:sz w:val="28"/>
          <w:szCs w:val="28"/>
        </w:rPr>
        <w:t xml:space="preserve"> </w:t>
      </w:r>
      <w:r w:rsidR="00275AB6" w:rsidRPr="00F30FF5">
        <w:rPr>
          <w:rFonts w:ascii="Times New Roman" w:hAnsi="Times New Roman" w:cs="Times New Roman"/>
          <w:sz w:val="28"/>
          <w:szCs w:val="28"/>
        </w:rPr>
        <w:t xml:space="preserve">для </w:t>
      </w:r>
      <w:r w:rsidR="00AC5939">
        <w:rPr>
          <w:rFonts w:ascii="Times New Roman" w:hAnsi="Times New Roman" w:cs="Times New Roman"/>
          <w:sz w:val="28"/>
          <w:szCs w:val="28"/>
        </w:rPr>
        <w:t>включения сведений в Реестр</w:t>
      </w:r>
      <w:r w:rsidR="00A31758">
        <w:rPr>
          <w:rFonts w:ascii="Times New Roman" w:hAnsi="Times New Roman" w:cs="Times New Roman"/>
          <w:sz w:val="28"/>
          <w:szCs w:val="28"/>
        </w:rPr>
        <w:t>.</w:t>
      </w:r>
      <w:r w:rsidR="00F30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758" w:rsidRPr="00054C7A" w:rsidRDefault="00A31758" w:rsidP="007C06C6">
      <w:pPr>
        <w:pStyle w:val="TableContents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0DE8" w:rsidRPr="00651187" w:rsidRDefault="00C93D85" w:rsidP="007C06C6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187">
        <w:rPr>
          <w:rFonts w:ascii="Times New Roman" w:eastAsia="Times New Roman" w:hAnsi="Times New Roman"/>
          <w:sz w:val="28"/>
          <w:szCs w:val="28"/>
          <w:lang w:eastAsia="ru-RU"/>
        </w:rPr>
        <w:t>2.3. </w:t>
      </w:r>
      <w:proofErr w:type="gramStart"/>
      <w:r w:rsidR="00A31758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r w:rsidR="00F2108B" w:rsidRPr="00651187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информации</w:t>
      </w:r>
      <w:r w:rsidR="006F7987" w:rsidRPr="00651187">
        <w:rPr>
          <w:rFonts w:ascii="Times New Roman" w:eastAsia="Times New Roman" w:hAnsi="Times New Roman"/>
          <w:sz w:val="28"/>
          <w:szCs w:val="28"/>
          <w:lang w:eastAsia="ru-RU"/>
        </w:rPr>
        <w:t>, указанной в п</w:t>
      </w:r>
      <w:r w:rsidR="001821D9" w:rsidRPr="00651187">
        <w:rPr>
          <w:rFonts w:ascii="Times New Roman" w:eastAsia="Times New Roman" w:hAnsi="Times New Roman"/>
          <w:sz w:val="28"/>
          <w:szCs w:val="28"/>
          <w:lang w:eastAsia="ru-RU"/>
        </w:rPr>
        <w:t>ункте</w:t>
      </w:r>
      <w:r w:rsidR="006F7987" w:rsidRPr="006511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0DE8" w:rsidRPr="0065118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1821D9" w:rsidRPr="0065118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F7987" w:rsidRPr="0065118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</w:t>
      </w:r>
      <w:r w:rsidR="00A3175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2108B" w:rsidRPr="006511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1758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профильному </w:t>
      </w:r>
      <w:r w:rsidR="00176B7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176B7D" w:rsidRPr="00651187">
        <w:rPr>
          <w:rFonts w:ascii="Times New Roman" w:eastAsia="Times New Roman" w:hAnsi="Times New Roman"/>
          <w:sz w:val="28"/>
          <w:szCs w:val="28"/>
          <w:lang w:eastAsia="ru-RU"/>
        </w:rPr>
        <w:t xml:space="preserve">инистерству </w:t>
      </w:r>
      <w:r w:rsidR="00F2108B" w:rsidRPr="00651187">
        <w:rPr>
          <w:rFonts w:ascii="Times New Roman" w:eastAsia="Times New Roman" w:hAnsi="Times New Roman"/>
          <w:sz w:val="28"/>
          <w:szCs w:val="28"/>
          <w:lang w:eastAsia="ru-RU"/>
        </w:rPr>
        <w:t xml:space="preserve">недостаточно для принятия решения </w:t>
      </w:r>
      <w:r w:rsidR="00F93A0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2108B" w:rsidRPr="00651187">
        <w:rPr>
          <w:rFonts w:ascii="Times New Roman" w:eastAsia="Times New Roman" w:hAnsi="Times New Roman"/>
          <w:sz w:val="28"/>
          <w:szCs w:val="28"/>
          <w:lang w:eastAsia="ru-RU"/>
        </w:rPr>
        <w:t>об отнесении продукции к продукции с длительным технологическим циклом</w:t>
      </w:r>
      <w:r w:rsidR="006F7987" w:rsidRPr="0065118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2108B" w:rsidRPr="006511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175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профильное м</w:t>
      </w:r>
      <w:r w:rsidR="00035590">
        <w:rPr>
          <w:rFonts w:ascii="Times New Roman" w:eastAsia="Times New Roman" w:hAnsi="Times New Roman"/>
          <w:sz w:val="28"/>
          <w:szCs w:val="28"/>
          <w:lang w:eastAsia="ru-RU"/>
        </w:rPr>
        <w:t>инистерство</w:t>
      </w:r>
      <w:r w:rsidR="00F2108B" w:rsidRPr="006511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7987" w:rsidRPr="0065118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F2108B" w:rsidRPr="00651187">
        <w:rPr>
          <w:rFonts w:ascii="Times New Roman" w:eastAsia="Times New Roman" w:hAnsi="Times New Roman"/>
          <w:sz w:val="28"/>
          <w:szCs w:val="28"/>
          <w:lang w:eastAsia="ru-RU"/>
        </w:rPr>
        <w:t>прав</w:t>
      </w:r>
      <w:r w:rsidR="006F7987" w:rsidRPr="0065118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2108B" w:rsidRPr="00651187"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запросить</w:t>
      </w:r>
      <w:r w:rsidR="00A31758">
        <w:rPr>
          <w:rFonts w:ascii="Times New Roman" w:eastAsia="Times New Roman" w:hAnsi="Times New Roman"/>
          <w:sz w:val="28"/>
          <w:szCs w:val="28"/>
          <w:lang w:eastAsia="ru-RU"/>
        </w:rPr>
        <w:t xml:space="preserve"> у п</w:t>
      </w:r>
      <w:r w:rsidR="008E2D89" w:rsidRPr="00651187">
        <w:rPr>
          <w:rFonts w:ascii="Times New Roman" w:eastAsia="Times New Roman" w:hAnsi="Times New Roman"/>
          <w:sz w:val="28"/>
          <w:szCs w:val="28"/>
          <w:lang w:eastAsia="ru-RU"/>
        </w:rPr>
        <w:t>роизводителя</w:t>
      </w:r>
      <w:r w:rsidR="00F2108B" w:rsidRPr="00651187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дополнительные материалы, справочную информацию, графики</w:t>
      </w:r>
      <w:r w:rsidR="001F1889" w:rsidRPr="00651187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технологического </w:t>
      </w:r>
      <w:r w:rsidR="00A3175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F1889" w:rsidRPr="00651187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производственного цикла производства продукции, иные документы </w:t>
      </w:r>
      <w:r w:rsidR="00A3175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F1889" w:rsidRPr="00651187">
        <w:rPr>
          <w:rFonts w:ascii="Times New Roman" w:eastAsia="Times New Roman" w:hAnsi="Times New Roman"/>
          <w:sz w:val="28"/>
          <w:szCs w:val="28"/>
          <w:lang w:eastAsia="ru-RU"/>
        </w:rPr>
        <w:t>для установления признаков длительно</w:t>
      </w:r>
      <w:r w:rsidR="00D219FB" w:rsidRPr="00651187">
        <w:rPr>
          <w:rFonts w:ascii="Times New Roman" w:eastAsia="Times New Roman" w:hAnsi="Times New Roman"/>
          <w:sz w:val="28"/>
          <w:szCs w:val="28"/>
          <w:lang w:eastAsia="ru-RU"/>
        </w:rPr>
        <w:t>сти</w:t>
      </w:r>
      <w:r w:rsidR="001F1889" w:rsidRPr="006511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20BE" w:rsidRPr="00651187">
        <w:rPr>
          <w:rFonts w:ascii="Times New Roman" w:eastAsia="Times New Roman" w:hAnsi="Times New Roman"/>
          <w:sz w:val="28"/>
          <w:szCs w:val="28"/>
          <w:lang w:eastAsia="ru-RU"/>
        </w:rPr>
        <w:t>технологического</w:t>
      </w:r>
      <w:r w:rsidR="001F1889" w:rsidRPr="00651187">
        <w:rPr>
          <w:rFonts w:ascii="Times New Roman" w:eastAsia="Times New Roman" w:hAnsi="Times New Roman"/>
          <w:sz w:val="28"/>
          <w:szCs w:val="28"/>
          <w:lang w:eastAsia="ru-RU"/>
        </w:rPr>
        <w:t xml:space="preserve"> цикла</w:t>
      </w:r>
      <w:r w:rsidR="00D219FB" w:rsidRPr="00651187">
        <w:rPr>
          <w:rFonts w:ascii="Times New Roman" w:eastAsia="Times New Roman" w:hAnsi="Times New Roman"/>
          <w:sz w:val="28"/>
          <w:szCs w:val="28"/>
          <w:lang w:eastAsia="ru-RU"/>
        </w:rPr>
        <w:t>, превышающе</w:t>
      </w:r>
      <w:r w:rsidR="005205F0" w:rsidRPr="00651187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D219FB" w:rsidRPr="00651187">
        <w:rPr>
          <w:rFonts w:ascii="Times New Roman" w:eastAsia="Times New Roman" w:hAnsi="Times New Roman"/>
          <w:sz w:val="28"/>
          <w:szCs w:val="28"/>
          <w:lang w:eastAsia="ru-RU"/>
        </w:rPr>
        <w:t xml:space="preserve"> 3 месяца</w:t>
      </w:r>
      <w:r w:rsidR="001F1889" w:rsidRPr="0065118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E731F7" w:rsidRPr="00651187" w:rsidRDefault="00322C63" w:rsidP="007C0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187">
        <w:rPr>
          <w:rFonts w:ascii="Times New Roman" w:eastAsia="Times New Roman" w:hAnsi="Times New Roman"/>
          <w:sz w:val="28"/>
          <w:szCs w:val="28"/>
          <w:lang w:eastAsia="ru-RU"/>
        </w:rPr>
        <w:t>Все у</w:t>
      </w:r>
      <w:r w:rsidR="00C24781" w:rsidRPr="00651187">
        <w:rPr>
          <w:rFonts w:ascii="Times New Roman" w:eastAsia="Times New Roman" w:hAnsi="Times New Roman"/>
          <w:sz w:val="28"/>
          <w:szCs w:val="28"/>
          <w:lang w:eastAsia="ru-RU"/>
        </w:rPr>
        <w:t xml:space="preserve">казанные в настоящем пункте документы предоставляются </w:t>
      </w:r>
      <w:r w:rsidR="0003559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24781" w:rsidRPr="0065118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A31758">
        <w:rPr>
          <w:rFonts w:ascii="Times New Roman" w:eastAsia="Times New Roman" w:hAnsi="Times New Roman"/>
          <w:sz w:val="28"/>
          <w:szCs w:val="28"/>
          <w:lang w:eastAsia="ru-RU"/>
        </w:rPr>
        <w:t>виде копий</w:t>
      </w:r>
      <w:r w:rsidR="00556E0E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877521">
        <w:rPr>
          <w:rFonts w:ascii="Times New Roman" w:eastAsia="Times New Roman" w:hAnsi="Times New Roman"/>
          <w:sz w:val="28"/>
          <w:szCs w:val="28"/>
          <w:lang w:eastAsia="ru-RU"/>
        </w:rPr>
        <w:t>с предоставлением оригинал</w:t>
      </w:r>
      <w:r w:rsidR="00C04DAA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877521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</w:t>
      </w:r>
      <w:r w:rsidR="00C04DAA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87752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ознакомления</w:t>
      </w:r>
      <w:r w:rsidR="00556E0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3719B" w:rsidRPr="0065118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24781" w:rsidRPr="00651187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заверенных </w:t>
      </w:r>
      <w:r w:rsidR="001F6DDE" w:rsidRPr="0065118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подписью и </w:t>
      </w:r>
      <w:r w:rsidR="00C24781" w:rsidRPr="00651187">
        <w:rPr>
          <w:rFonts w:ascii="Times New Roman" w:eastAsia="Times New Roman" w:hAnsi="Times New Roman"/>
          <w:sz w:val="28"/>
          <w:szCs w:val="28"/>
          <w:lang w:eastAsia="ru-RU"/>
        </w:rPr>
        <w:t>печатью (при наличии)</w:t>
      </w:r>
      <w:r w:rsidR="00A31758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C3719B" w:rsidRPr="00651187">
        <w:rPr>
          <w:rFonts w:ascii="Times New Roman" w:eastAsia="Times New Roman" w:hAnsi="Times New Roman"/>
          <w:sz w:val="28"/>
          <w:szCs w:val="28"/>
          <w:lang w:eastAsia="ru-RU"/>
        </w:rPr>
        <w:t>роизводителя</w:t>
      </w:r>
      <w:r w:rsidR="001F6DDE" w:rsidRPr="0065118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24781" w:rsidRPr="006511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6DDE" w:rsidRPr="0065118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C3719B" w:rsidRPr="00651187">
        <w:rPr>
          <w:rFonts w:ascii="Times New Roman" w:eastAsia="Times New Roman" w:hAnsi="Times New Roman"/>
          <w:sz w:val="28"/>
          <w:szCs w:val="28"/>
          <w:lang w:eastAsia="ru-RU"/>
        </w:rPr>
        <w:t>прошит</w:t>
      </w:r>
      <w:r w:rsidR="001F6DDE" w:rsidRPr="00651187">
        <w:rPr>
          <w:rFonts w:ascii="Times New Roman" w:eastAsia="Times New Roman" w:hAnsi="Times New Roman"/>
          <w:sz w:val="28"/>
          <w:szCs w:val="28"/>
          <w:lang w:eastAsia="ru-RU"/>
        </w:rPr>
        <w:t>ом и</w:t>
      </w:r>
      <w:r w:rsidR="00C3719B" w:rsidRPr="0065118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пронумерованн</w:t>
      </w:r>
      <w:r w:rsidR="001F6DDE" w:rsidRPr="00651187">
        <w:rPr>
          <w:rFonts w:ascii="Times New Roman" w:eastAsia="Times New Roman" w:hAnsi="Times New Roman"/>
          <w:sz w:val="28"/>
          <w:szCs w:val="28"/>
          <w:lang w:eastAsia="ru-RU"/>
        </w:rPr>
        <w:t>ом виде.</w:t>
      </w:r>
    </w:p>
    <w:p w:rsidR="0087194F" w:rsidRDefault="0087194F" w:rsidP="007C0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</w:p>
    <w:p w:rsidR="009945B9" w:rsidRPr="00651187" w:rsidRDefault="00C70DE8" w:rsidP="007C0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187">
        <w:rPr>
          <w:rFonts w:ascii="Times New Roman" w:eastAsia="Times New Roman" w:hAnsi="Times New Roman"/>
          <w:sz w:val="28"/>
          <w:szCs w:val="28"/>
          <w:lang w:eastAsia="en-GB"/>
        </w:rPr>
        <w:t>2.</w:t>
      </w:r>
      <w:r w:rsidR="008C5637" w:rsidRPr="00651187">
        <w:rPr>
          <w:rFonts w:ascii="Times New Roman" w:eastAsia="Times New Roman" w:hAnsi="Times New Roman"/>
          <w:sz w:val="28"/>
          <w:szCs w:val="28"/>
          <w:lang w:eastAsia="en-GB"/>
        </w:rPr>
        <w:t>4. </w:t>
      </w:r>
      <w:r w:rsidR="007F2300" w:rsidRPr="00651187">
        <w:rPr>
          <w:rFonts w:ascii="Times New Roman" w:eastAsia="Times New Roman" w:hAnsi="Times New Roman"/>
          <w:sz w:val="28"/>
          <w:szCs w:val="28"/>
          <w:lang w:eastAsia="en-GB"/>
        </w:rPr>
        <w:t>П</w:t>
      </w:r>
      <w:r w:rsidR="00A31758">
        <w:rPr>
          <w:rFonts w:ascii="Times New Roman" w:eastAsia="Times New Roman" w:hAnsi="Times New Roman"/>
          <w:sz w:val="28"/>
          <w:szCs w:val="28"/>
          <w:lang w:eastAsia="en-GB"/>
        </w:rPr>
        <w:t>рофильное м</w:t>
      </w:r>
      <w:r w:rsidR="009945B9" w:rsidRPr="00651187">
        <w:rPr>
          <w:rFonts w:ascii="Times New Roman" w:eastAsia="Times New Roman" w:hAnsi="Times New Roman"/>
          <w:sz w:val="28"/>
          <w:szCs w:val="28"/>
          <w:lang w:eastAsia="en-GB"/>
        </w:rPr>
        <w:t>инистерство</w:t>
      </w:r>
      <w:r w:rsidR="009945B9" w:rsidRPr="00651187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</w:t>
      </w:r>
      <w:r w:rsidR="00197B0D" w:rsidRPr="006511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118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52982">
        <w:rPr>
          <w:rFonts w:ascii="Times New Roman" w:eastAsia="Times New Roman" w:hAnsi="Times New Roman"/>
          <w:sz w:val="28"/>
          <w:szCs w:val="28"/>
          <w:lang w:eastAsia="ru-RU"/>
        </w:rPr>
        <w:t xml:space="preserve"> (трех)</w:t>
      </w:r>
      <w:r w:rsidR="009945B9" w:rsidRPr="0065118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со дня регистрации заявления </w:t>
      </w:r>
      <w:r w:rsidR="00A31758">
        <w:rPr>
          <w:rFonts w:ascii="Times New Roman" w:eastAsia="Times New Roman" w:hAnsi="Times New Roman"/>
          <w:sz w:val="28"/>
          <w:szCs w:val="28"/>
          <w:lang w:eastAsia="en-GB"/>
        </w:rPr>
        <w:t>п</w:t>
      </w:r>
      <w:r w:rsidR="00157F87" w:rsidRPr="00651187">
        <w:rPr>
          <w:rFonts w:ascii="Times New Roman" w:eastAsia="Times New Roman" w:hAnsi="Times New Roman"/>
          <w:sz w:val="28"/>
          <w:szCs w:val="28"/>
          <w:lang w:eastAsia="en-GB"/>
        </w:rPr>
        <w:t xml:space="preserve">роизводителя </w:t>
      </w:r>
      <w:r w:rsidR="009945B9" w:rsidRPr="00651187">
        <w:rPr>
          <w:rFonts w:ascii="Times New Roman" w:eastAsia="Times New Roman" w:hAnsi="Times New Roman"/>
          <w:sz w:val="28"/>
          <w:szCs w:val="28"/>
          <w:lang w:eastAsia="ru-RU"/>
        </w:rPr>
        <w:t xml:space="preserve">и документов, указанных в пункте </w:t>
      </w:r>
      <w:r w:rsidRPr="0065118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8C5637" w:rsidRPr="0065118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945B9" w:rsidRPr="0065118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</w:t>
      </w:r>
      <w:r w:rsidR="00A31758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Порядка, осуществляет проверку</w:t>
      </w:r>
      <w:r w:rsidR="00197B0D" w:rsidRPr="006511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1758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="00176B7D">
        <w:rPr>
          <w:rFonts w:ascii="Times New Roman" w:eastAsia="Times New Roman" w:hAnsi="Times New Roman"/>
          <w:sz w:val="28"/>
          <w:szCs w:val="28"/>
          <w:lang w:eastAsia="ru-RU"/>
        </w:rPr>
        <w:t>комплектности</w:t>
      </w:r>
      <w:r w:rsidR="00197B0D" w:rsidRPr="0065118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30FF5" w:rsidRPr="007C06C6" w:rsidRDefault="00F30FF5" w:rsidP="007C0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7B0D" w:rsidRPr="00651187" w:rsidRDefault="004A1CF2" w:rsidP="007C0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18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8C5637" w:rsidRPr="00651187"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r w:rsidR="00197B0D" w:rsidRPr="00651187">
        <w:rPr>
          <w:rFonts w:ascii="Times New Roman" w:eastAsia="Times New Roman" w:hAnsi="Times New Roman"/>
          <w:sz w:val="28"/>
          <w:szCs w:val="28"/>
          <w:lang w:eastAsia="ru-RU"/>
        </w:rPr>
        <w:t>В случае если выявлено, что документ</w:t>
      </w:r>
      <w:r w:rsidR="00AD69FC" w:rsidRPr="0065118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197B0D" w:rsidRPr="0065118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</w:t>
      </w:r>
      <w:r w:rsidR="006E6766" w:rsidRPr="0065118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97B0D" w:rsidRPr="00651187">
        <w:rPr>
          <w:rFonts w:ascii="Times New Roman" w:eastAsia="Times New Roman" w:hAnsi="Times New Roman"/>
          <w:sz w:val="28"/>
          <w:szCs w:val="28"/>
          <w:lang w:eastAsia="ru-RU"/>
        </w:rPr>
        <w:t>ставлен</w:t>
      </w:r>
      <w:r w:rsidR="00AD69FC" w:rsidRPr="0065118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197B0D" w:rsidRPr="006511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69FC" w:rsidRPr="00651187">
        <w:rPr>
          <w:rFonts w:ascii="Times New Roman" w:eastAsia="Times New Roman" w:hAnsi="Times New Roman"/>
          <w:sz w:val="28"/>
          <w:szCs w:val="28"/>
          <w:lang w:eastAsia="ru-RU"/>
        </w:rPr>
        <w:t>не в полном объеме</w:t>
      </w:r>
      <w:r w:rsidR="00A31758">
        <w:rPr>
          <w:rFonts w:ascii="Times New Roman" w:eastAsia="Times New Roman" w:hAnsi="Times New Roman"/>
          <w:sz w:val="28"/>
          <w:szCs w:val="28"/>
          <w:lang w:eastAsia="ru-RU"/>
        </w:rPr>
        <w:t>, профильное м</w:t>
      </w:r>
      <w:r w:rsidR="00197B0D" w:rsidRPr="00651187">
        <w:rPr>
          <w:rFonts w:ascii="Times New Roman" w:eastAsia="Times New Roman" w:hAnsi="Times New Roman"/>
          <w:sz w:val="28"/>
          <w:szCs w:val="28"/>
          <w:lang w:eastAsia="ru-RU"/>
        </w:rPr>
        <w:t xml:space="preserve">инистерство отклоняет и возвращает пакет документов </w:t>
      </w:r>
      <w:r w:rsidR="0009640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97B0D" w:rsidRPr="00651187">
        <w:rPr>
          <w:rFonts w:ascii="Times New Roman" w:eastAsia="Times New Roman" w:hAnsi="Times New Roman"/>
          <w:sz w:val="28"/>
          <w:szCs w:val="28"/>
          <w:lang w:eastAsia="ru-RU"/>
        </w:rPr>
        <w:t>на доработку с указанием причины возврата.</w:t>
      </w:r>
    </w:p>
    <w:p w:rsidR="00F30FF5" w:rsidRPr="007C06C6" w:rsidRDefault="00F30FF5" w:rsidP="007C0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3F17" w:rsidRPr="00651187" w:rsidRDefault="004A1CF2" w:rsidP="007C0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65118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E6766" w:rsidRPr="00651187">
        <w:rPr>
          <w:rFonts w:ascii="Times New Roman" w:eastAsia="Times New Roman" w:hAnsi="Times New Roman"/>
          <w:sz w:val="28"/>
          <w:szCs w:val="28"/>
          <w:lang w:eastAsia="ru-RU"/>
        </w:rPr>
        <w:t>6. </w:t>
      </w:r>
      <w:r w:rsidR="00853F17" w:rsidRPr="00651187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принятия решения об отнесении продукции к продукции </w:t>
      </w:r>
      <w:r w:rsidR="006E6766" w:rsidRPr="0065118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53F17" w:rsidRPr="00651187">
        <w:rPr>
          <w:rFonts w:ascii="Times New Roman" w:eastAsia="Times New Roman" w:hAnsi="Times New Roman"/>
          <w:sz w:val="28"/>
          <w:szCs w:val="28"/>
          <w:lang w:eastAsia="ru-RU"/>
        </w:rPr>
        <w:t xml:space="preserve">с длительным технологическим циклом </w:t>
      </w:r>
      <w:r w:rsidR="00441530">
        <w:rPr>
          <w:rFonts w:ascii="Times New Roman" w:eastAsia="Times New Roman" w:hAnsi="Times New Roman"/>
          <w:sz w:val="28"/>
          <w:szCs w:val="28"/>
          <w:lang w:eastAsia="ru-RU"/>
        </w:rPr>
        <w:t>и использовании в нем ввезенного товара</w:t>
      </w:r>
      <w:r w:rsidR="00853F17" w:rsidRPr="006511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1758">
        <w:rPr>
          <w:rFonts w:ascii="Times New Roman" w:eastAsia="Times New Roman" w:hAnsi="Times New Roman"/>
          <w:sz w:val="28"/>
          <w:szCs w:val="28"/>
          <w:lang w:eastAsia="en-GB"/>
        </w:rPr>
        <w:t xml:space="preserve">при каждом профильном </w:t>
      </w:r>
      <w:r w:rsidR="00176B7D">
        <w:rPr>
          <w:rFonts w:ascii="Times New Roman" w:eastAsia="Times New Roman" w:hAnsi="Times New Roman"/>
          <w:sz w:val="28"/>
          <w:szCs w:val="28"/>
          <w:lang w:eastAsia="en-GB"/>
        </w:rPr>
        <w:t>м</w:t>
      </w:r>
      <w:r w:rsidR="00176B7D" w:rsidRPr="00651187">
        <w:rPr>
          <w:rFonts w:ascii="Times New Roman" w:eastAsia="Times New Roman" w:hAnsi="Times New Roman"/>
          <w:sz w:val="28"/>
          <w:szCs w:val="28"/>
          <w:lang w:eastAsia="en-GB"/>
        </w:rPr>
        <w:t xml:space="preserve">инистерстве </w:t>
      </w:r>
      <w:r w:rsidR="00853F17" w:rsidRPr="00651187">
        <w:rPr>
          <w:rFonts w:ascii="Times New Roman" w:eastAsia="Times New Roman" w:hAnsi="Times New Roman"/>
          <w:sz w:val="28"/>
          <w:szCs w:val="28"/>
          <w:lang w:eastAsia="ru-RU"/>
        </w:rPr>
        <w:t>образу</w:t>
      </w:r>
      <w:r w:rsidR="00E731F7" w:rsidRPr="0065118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53F17" w:rsidRPr="00651187">
        <w:rPr>
          <w:rFonts w:ascii="Times New Roman" w:eastAsia="Times New Roman" w:hAnsi="Times New Roman"/>
          <w:sz w:val="28"/>
          <w:szCs w:val="28"/>
          <w:lang w:eastAsia="ru-RU"/>
        </w:rPr>
        <w:t>тся комисси</w:t>
      </w:r>
      <w:r w:rsidR="00553842" w:rsidRPr="00651187">
        <w:rPr>
          <w:rFonts w:ascii="Times New Roman" w:eastAsia="Times New Roman" w:hAnsi="Times New Roman"/>
          <w:sz w:val="28"/>
          <w:szCs w:val="28"/>
          <w:lang w:eastAsia="ru-RU"/>
        </w:rPr>
        <w:t>я.</w:t>
      </w:r>
    </w:p>
    <w:p w:rsidR="00F30FF5" w:rsidRPr="007C06C6" w:rsidRDefault="00F30FF5" w:rsidP="007C0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3F17" w:rsidRPr="00651187" w:rsidRDefault="004A1CF2" w:rsidP="007C0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18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E6766" w:rsidRPr="00651187">
        <w:rPr>
          <w:rFonts w:ascii="Times New Roman" w:eastAsia="Times New Roman" w:hAnsi="Times New Roman"/>
          <w:sz w:val="28"/>
          <w:szCs w:val="28"/>
          <w:lang w:eastAsia="ru-RU"/>
        </w:rPr>
        <w:t>7. </w:t>
      </w:r>
      <w:r w:rsidR="00853F17" w:rsidRPr="00651187">
        <w:rPr>
          <w:rFonts w:ascii="Times New Roman" w:eastAsia="Times New Roman" w:hAnsi="Times New Roman"/>
          <w:sz w:val="28"/>
          <w:szCs w:val="28"/>
          <w:lang w:eastAsia="ru-RU"/>
        </w:rPr>
        <w:t xml:space="preserve">Персональный состав </w:t>
      </w:r>
      <w:r w:rsidR="007C06C6">
        <w:rPr>
          <w:rFonts w:ascii="Times New Roman" w:eastAsia="Times New Roman" w:hAnsi="Times New Roman"/>
          <w:sz w:val="28"/>
          <w:szCs w:val="28"/>
          <w:lang w:eastAsia="ru-RU"/>
        </w:rPr>
        <w:t xml:space="preserve">и численность </w:t>
      </w:r>
      <w:r w:rsidR="00853F17" w:rsidRPr="00651187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 w:rsidR="00556E0E">
        <w:rPr>
          <w:rFonts w:ascii="Times New Roman" w:eastAsia="Times New Roman" w:hAnsi="Times New Roman"/>
          <w:sz w:val="28"/>
          <w:szCs w:val="28"/>
          <w:lang w:eastAsia="ru-RU"/>
        </w:rPr>
        <w:t xml:space="preserve"> (не менее 5 (пяти) человек)</w:t>
      </w:r>
      <w:r w:rsidR="00853F17" w:rsidRPr="00651187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утверждается </w:t>
      </w:r>
      <w:r w:rsidR="002F36AB">
        <w:rPr>
          <w:rFonts w:ascii="Times New Roman" w:eastAsia="Times New Roman" w:hAnsi="Times New Roman"/>
          <w:sz w:val="28"/>
          <w:szCs w:val="28"/>
          <w:lang w:eastAsia="ru-RU"/>
        </w:rPr>
        <w:t xml:space="preserve">локальными </w:t>
      </w:r>
      <w:r w:rsidR="006E6766" w:rsidRPr="00651187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нормативными актами </w:t>
      </w:r>
      <w:r w:rsidR="00A31758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профильного </w:t>
      </w:r>
      <w:r w:rsidR="007C06C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7C06C6" w:rsidRPr="00651187">
        <w:rPr>
          <w:rFonts w:ascii="Times New Roman" w:eastAsia="Times New Roman" w:hAnsi="Times New Roman"/>
          <w:sz w:val="28"/>
          <w:szCs w:val="28"/>
          <w:lang w:eastAsia="ru-RU"/>
        </w:rPr>
        <w:t>инистерства</w:t>
      </w:r>
      <w:r w:rsidR="00E731F7" w:rsidRPr="0065118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53F17" w:rsidRPr="006511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30FF5" w:rsidRPr="007C06C6" w:rsidRDefault="00F30FF5" w:rsidP="007C0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853F17" w:rsidRPr="00651187" w:rsidRDefault="004A1CF2" w:rsidP="007C0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651187">
        <w:rPr>
          <w:rFonts w:ascii="Times New Roman" w:eastAsia="Times New Roman" w:hAnsi="Times New Roman"/>
          <w:sz w:val="28"/>
          <w:szCs w:val="28"/>
          <w:lang w:eastAsia="en-GB"/>
        </w:rPr>
        <w:t>2.</w:t>
      </w:r>
      <w:r w:rsidR="006E6766" w:rsidRPr="00651187">
        <w:rPr>
          <w:rFonts w:ascii="Times New Roman" w:eastAsia="Times New Roman" w:hAnsi="Times New Roman"/>
          <w:sz w:val="28"/>
          <w:szCs w:val="28"/>
          <w:lang w:eastAsia="en-GB"/>
        </w:rPr>
        <w:t>8. </w:t>
      </w:r>
      <w:r w:rsidR="00853F17" w:rsidRPr="00651187">
        <w:rPr>
          <w:rFonts w:ascii="Times New Roman" w:eastAsia="Times New Roman" w:hAnsi="Times New Roman"/>
          <w:sz w:val="28"/>
          <w:szCs w:val="28"/>
          <w:lang w:eastAsia="en-GB"/>
        </w:rPr>
        <w:t>Комиссия выполня</w:t>
      </w:r>
      <w:r w:rsidR="00553842" w:rsidRPr="00651187">
        <w:rPr>
          <w:rFonts w:ascii="Times New Roman" w:eastAsia="Times New Roman" w:hAnsi="Times New Roman"/>
          <w:sz w:val="28"/>
          <w:szCs w:val="28"/>
          <w:lang w:eastAsia="en-GB"/>
        </w:rPr>
        <w:t>е</w:t>
      </w:r>
      <w:r w:rsidR="00853F17" w:rsidRPr="00651187">
        <w:rPr>
          <w:rFonts w:ascii="Times New Roman" w:eastAsia="Times New Roman" w:hAnsi="Times New Roman"/>
          <w:sz w:val="28"/>
          <w:szCs w:val="28"/>
          <w:lang w:eastAsia="en-GB"/>
        </w:rPr>
        <w:t>т следующие функции:</w:t>
      </w:r>
    </w:p>
    <w:p w:rsidR="0040451C" w:rsidRDefault="00474099" w:rsidP="007C0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651187">
        <w:rPr>
          <w:rFonts w:ascii="Times New Roman" w:eastAsia="Times New Roman" w:hAnsi="Times New Roman"/>
          <w:sz w:val="28"/>
          <w:szCs w:val="28"/>
          <w:lang w:eastAsia="en-GB"/>
        </w:rPr>
        <w:t>1) </w:t>
      </w:r>
      <w:r w:rsidR="00853F17" w:rsidRPr="00651187">
        <w:rPr>
          <w:rFonts w:ascii="Times New Roman" w:eastAsia="Times New Roman" w:hAnsi="Times New Roman"/>
          <w:sz w:val="28"/>
          <w:szCs w:val="28"/>
          <w:lang w:eastAsia="en-GB"/>
        </w:rPr>
        <w:t xml:space="preserve">рассматривает предоставленный </w:t>
      </w:r>
      <w:r w:rsidR="00A31758">
        <w:rPr>
          <w:rFonts w:ascii="Times New Roman" w:eastAsia="Times New Roman" w:hAnsi="Times New Roman"/>
          <w:sz w:val="28"/>
          <w:szCs w:val="28"/>
          <w:lang w:eastAsia="en-GB"/>
        </w:rPr>
        <w:t>п</w:t>
      </w:r>
      <w:r w:rsidRPr="00651187">
        <w:rPr>
          <w:rFonts w:ascii="Times New Roman" w:eastAsia="Times New Roman" w:hAnsi="Times New Roman"/>
          <w:sz w:val="28"/>
          <w:szCs w:val="28"/>
          <w:lang w:eastAsia="en-GB"/>
        </w:rPr>
        <w:t>роизводителем</w:t>
      </w:r>
      <w:r w:rsidR="00853F17" w:rsidRPr="00651187">
        <w:rPr>
          <w:rFonts w:ascii="Times New Roman" w:eastAsia="Times New Roman" w:hAnsi="Times New Roman"/>
          <w:sz w:val="28"/>
          <w:szCs w:val="28"/>
          <w:lang w:eastAsia="en-GB"/>
        </w:rPr>
        <w:t xml:space="preserve"> пакет документов согласно пункту </w:t>
      </w:r>
      <w:r w:rsidR="00C70DE8" w:rsidRPr="00651187">
        <w:rPr>
          <w:rFonts w:ascii="Times New Roman" w:eastAsia="Times New Roman" w:hAnsi="Times New Roman"/>
          <w:sz w:val="28"/>
          <w:szCs w:val="28"/>
          <w:lang w:eastAsia="en-GB"/>
        </w:rPr>
        <w:t>2.</w:t>
      </w:r>
      <w:r w:rsidR="006E6766" w:rsidRPr="00651187">
        <w:rPr>
          <w:rFonts w:ascii="Times New Roman" w:eastAsia="Times New Roman" w:hAnsi="Times New Roman"/>
          <w:sz w:val="28"/>
          <w:szCs w:val="28"/>
          <w:lang w:eastAsia="en-GB"/>
        </w:rPr>
        <w:t>1</w:t>
      </w:r>
      <w:r w:rsidR="00853F17" w:rsidRPr="00651187">
        <w:rPr>
          <w:rFonts w:ascii="Times New Roman" w:eastAsia="Times New Roman" w:hAnsi="Times New Roman"/>
          <w:sz w:val="28"/>
          <w:szCs w:val="28"/>
          <w:lang w:eastAsia="en-GB"/>
        </w:rPr>
        <w:t xml:space="preserve"> настоящего Порядка;</w:t>
      </w:r>
    </w:p>
    <w:p w:rsidR="00853F17" w:rsidRDefault="00A66A5C" w:rsidP="007C0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/>
          <w:sz w:val="28"/>
          <w:szCs w:val="28"/>
          <w:lang w:eastAsia="en-GB"/>
        </w:rPr>
        <w:t>2</w:t>
      </w:r>
      <w:r w:rsidR="00474099" w:rsidRPr="00651187">
        <w:rPr>
          <w:rFonts w:ascii="Times New Roman" w:eastAsia="Times New Roman" w:hAnsi="Times New Roman"/>
          <w:sz w:val="28"/>
          <w:szCs w:val="28"/>
          <w:lang w:eastAsia="en-GB"/>
        </w:rPr>
        <w:t>) </w:t>
      </w:r>
      <w:r w:rsidR="00106C3B">
        <w:rPr>
          <w:rFonts w:ascii="Times New Roman" w:eastAsia="Times New Roman" w:hAnsi="Times New Roman"/>
          <w:sz w:val="28"/>
          <w:szCs w:val="28"/>
          <w:lang w:eastAsia="en-GB"/>
        </w:rPr>
        <w:t xml:space="preserve">устанавливает </w:t>
      </w:r>
      <w:r w:rsidR="00106C3B" w:rsidRPr="00AC5939">
        <w:rPr>
          <w:rFonts w:ascii="Times New Roman" w:eastAsia="Times New Roman" w:hAnsi="Times New Roman"/>
          <w:sz w:val="28"/>
          <w:szCs w:val="28"/>
          <w:lang w:eastAsia="ru-RU"/>
        </w:rPr>
        <w:t xml:space="preserve">факт наложения в отношении производителя запрета </w:t>
      </w:r>
      <w:r w:rsidR="00106C3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06C3B" w:rsidRPr="00AC5939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12 предыдущих месяцев на применение тарифной льготы, предусмотренной абзацем </w:t>
      </w:r>
      <w:r w:rsidR="000319BD" w:rsidRPr="00D73EC0">
        <w:rPr>
          <w:rFonts w:ascii="Times New Roman" w:eastAsia="Times New Roman" w:hAnsi="Times New Roman"/>
          <w:sz w:val="28"/>
          <w:szCs w:val="28"/>
          <w:lang w:eastAsia="ru-RU"/>
        </w:rPr>
        <w:t>одиннадцат</w:t>
      </w:r>
      <w:r w:rsidR="00840104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106C3B" w:rsidRPr="00AC5939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5 Протокола</w:t>
      </w:r>
      <w:r w:rsidR="00106C3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06C3B" w:rsidRPr="00651187" w:rsidRDefault="00106C3B" w:rsidP="007C0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en-GB"/>
        </w:rPr>
        <w:t>3) </w:t>
      </w:r>
      <w:r w:rsidRPr="00651187">
        <w:rPr>
          <w:rFonts w:ascii="Times New Roman" w:eastAsia="Times New Roman" w:hAnsi="Times New Roman"/>
          <w:sz w:val="28"/>
          <w:szCs w:val="28"/>
          <w:lang w:eastAsia="en-GB"/>
        </w:rPr>
        <w:t xml:space="preserve">принимает решение об отнесении продукции к продукции </w:t>
      </w:r>
      <w:r w:rsidRPr="00651187">
        <w:rPr>
          <w:rFonts w:ascii="Times New Roman" w:eastAsia="Times New Roman" w:hAnsi="Times New Roman"/>
          <w:sz w:val="28"/>
          <w:szCs w:val="28"/>
          <w:lang w:eastAsia="en-GB"/>
        </w:rPr>
        <w:br/>
        <w:t>с длительным технологическим циклом производства</w:t>
      </w:r>
      <w:r>
        <w:rPr>
          <w:rFonts w:ascii="Times New Roman" w:eastAsia="Times New Roman" w:hAnsi="Times New Roman"/>
          <w:sz w:val="28"/>
          <w:szCs w:val="28"/>
          <w:lang w:eastAsia="en-GB"/>
        </w:rPr>
        <w:t xml:space="preserve"> и использовании </w:t>
      </w:r>
      <w:r>
        <w:rPr>
          <w:rFonts w:ascii="Times New Roman" w:eastAsia="Times New Roman" w:hAnsi="Times New Roman"/>
          <w:sz w:val="28"/>
          <w:szCs w:val="28"/>
          <w:lang w:eastAsia="en-GB"/>
        </w:rPr>
        <w:br/>
        <w:t>в технологическом цикле ввозимого товара с учетом документов, предоставленных согласно подпунктам 7</w:t>
      </w:r>
      <w:r w:rsidR="00B536D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319BD" w:rsidRPr="00D73EC0">
        <w:rPr>
          <w:rFonts w:ascii="Times New Roman" w:eastAsia="Times New Roman" w:hAnsi="Times New Roman"/>
          <w:sz w:val="28"/>
          <w:szCs w:val="28"/>
          <w:lang w:eastAsia="en-GB"/>
        </w:rPr>
        <w:t>8</w:t>
      </w:r>
      <w:r>
        <w:rPr>
          <w:rFonts w:ascii="Times New Roman" w:eastAsia="Times New Roman" w:hAnsi="Times New Roman"/>
          <w:sz w:val="28"/>
          <w:szCs w:val="28"/>
          <w:lang w:eastAsia="en-GB"/>
        </w:rPr>
        <w:t xml:space="preserve"> пункта 2.1 настоящего Порядка,</w:t>
      </w:r>
      <w:r w:rsidRPr="00651187">
        <w:rPr>
          <w:rFonts w:ascii="Times New Roman" w:eastAsia="Times New Roman" w:hAnsi="Times New Roman"/>
          <w:sz w:val="28"/>
          <w:szCs w:val="28"/>
          <w:lang w:eastAsia="en-GB"/>
        </w:rPr>
        <w:t xml:space="preserve"> либо об отказе</w:t>
      </w:r>
      <w:r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  <w:r w:rsidRPr="00651187">
        <w:rPr>
          <w:rFonts w:ascii="Times New Roman" w:eastAsia="Times New Roman" w:hAnsi="Times New Roman"/>
          <w:sz w:val="28"/>
          <w:szCs w:val="28"/>
          <w:lang w:eastAsia="en-GB"/>
        </w:rPr>
        <w:t>в отнесении продукции к продукции с длительным технологическим циклом производства</w:t>
      </w:r>
      <w:r>
        <w:rPr>
          <w:rFonts w:ascii="Times New Roman" w:eastAsia="Times New Roman" w:hAnsi="Times New Roman"/>
          <w:sz w:val="28"/>
          <w:szCs w:val="28"/>
          <w:lang w:eastAsia="en-GB"/>
        </w:rPr>
        <w:t xml:space="preserve"> и использовании в длительном технологическом цикле ввезенного товара</w:t>
      </w:r>
      <w:r w:rsidRPr="00651187">
        <w:rPr>
          <w:rFonts w:ascii="Times New Roman" w:eastAsia="Times New Roman" w:hAnsi="Times New Roman"/>
          <w:sz w:val="28"/>
          <w:szCs w:val="28"/>
          <w:lang w:eastAsia="en-GB"/>
        </w:rPr>
        <w:t>.</w:t>
      </w:r>
      <w:proofErr w:type="gramEnd"/>
    </w:p>
    <w:p w:rsidR="00F30FF5" w:rsidRPr="007C06C6" w:rsidRDefault="00F30FF5" w:rsidP="007C0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E731F7" w:rsidRPr="00651187" w:rsidRDefault="00474099" w:rsidP="007C0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651187">
        <w:rPr>
          <w:rFonts w:ascii="Times New Roman" w:eastAsia="Times New Roman" w:hAnsi="Times New Roman"/>
          <w:sz w:val="28"/>
          <w:szCs w:val="28"/>
          <w:lang w:eastAsia="en-GB"/>
        </w:rPr>
        <w:t>2.9. </w:t>
      </w:r>
      <w:r w:rsidR="00E731F7" w:rsidRPr="00651187">
        <w:rPr>
          <w:rFonts w:ascii="Times New Roman" w:eastAsia="Times New Roman" w:hAnsi="Times New Roman"/>
          <w:sz w:val="28"/>
          <w:szCs w:val="28"/>
          <w:lang w:eastAsia="en-GB"/>
        </w:rPr>
        <w:t>Комиссия имеет право:</w:t>
      </w:r>
    </w:p>
    <w:p w:rsidR="00E731F7" w:rsidRPr="00651187" w:rsidRDefault="00474099" w:rsidP="007C0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651187">
        <w:rPr>
          <w:rFonts w:ascii="Times New Roman" w:eastAsia="Times New Roman" w:hAnsi="Times New Roman"/>
          <w:sz w:val="28"/>
          <w:szCs w:val="28"/>
          <w:lang w:eastAsia="en-GB"/>
        </w:rPr>
        <w:t>1) </w:t>
      </w:r>
      <w:r w:rsidR="00E731F7" w:rsidRPr="00651187">
        <w:rPr>
          <w:rFonts w:ascii="Times New Roman" w:eastAsia="Times New Roman" w:hAnsi="Times New Roman"/>
          <w:sz w:val="28"/>
          <w:szCs w:val="28"/>
          <w:lang w:eastAsia="en-GB"/>
        </w:rPr>
        <w:t xml:space="preserve">запрашивать у </w:t>
      </w:r>
      <w:r w:rsidR="00A31758">
        <w:rPr>
          <w:rFonts w:ascii="Times New Roman" w:eastAsia="Times New Roman" w:hAnsi="Times New Roman"/>
          <w:sz w:val="28"/>
          <w:szCs w:val="28"/>
          <w:lang w:eastAsia="en-GB"/>
        </w:rPr>
        <w:t>п</w:t>
      </w:r>
      <w:r w:rsidRPr="00651187">
        <w:rPr>
          <w:rFonts w:ascii="Times New Roman" w:eastAsia="Times New Roman" w:hAnsi="Times New Roman"/>
          <w:sz w:val="28"/>
          <w:szCs w:val="28"/>
          <w:lang w:eastAsia="en-GB"/>
        </w:rPr>
        <w:t xml:space="preserve">роизводителя </w:t>
      </w:r>
      <w:r w:rsidR="00E731F7" w:rsidRPr="00651187">
        <w:rPr>
          <w:rFonts w:ascii="Times New Roman" w:eastAsia="Times New Roman" w:hAnsi="Times New Roman"/>
          <w:sz w:val="28"/>
          <w:szCs w:val="28"/>
          <w:lang w:eastAsia="en-GB"/>
        </w:rPr>
        <w:t>информацию, касающуюся длительности</w:t>
      </w:r>
      <w:r w:rsidR="00E731F7" w:rsidRPr="001A2862">
        <w:rPr>
          <w:rFonts w:ascii="Times New Roman" w:eastAsia="Times New Roman" w:hAnsi="Times New Roman"/>
          <w:color w:val="FF0000"/>
          <w:sz w:val="28"/>
          <w:szCs w:val="28"/>
          <w:lang w:eastAsia="en-GB"/>
        </w:rPr>
        <w:t xml:space="preserve"> </w:t>
      </w:r>
      <w:r w:rsidR="00E731F7" w:rsidRPr="00AC5939">
        <w:rPr>
          <w:rFonts w:ascii="Times New Roman" w:eastAsia="Times New Roman" w:hAnsi="Times New Roman"/>
          <w:sz w:val="28"/>
          <w:szCs w:val="28"/>
          <w:lang w:eastAsia="en-GB"/>
        </w:rPr>
        <w:t>технологического цикла производства продукции</w:t>
      </w:r>
      <w:r w:rsidR="00A31758" w:rsidRPr="00AC5939">
        <w:rPr>
          <w:rFonts w:ascii="Times New Roman" w:eastAsia="Times New Roman" w:hAnsi="Times New Roman"/>
          <w:sz w:val="28"/>
          <w:szCs w:val="28"/>
          <w:lang w:eastAsia="en-GB"/>
        </w:rPr>
        <w:t xml:space="preserve"> и использования</w:t>
      </w:r>
      <w:r w:rsidR="00441530" w:rsidRPr="00AC5939"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  <w:r w:rsidR="00612A74">
        <w:rPr>
          <w:rFonts w:ascii="Times New Roman" w:eastAsia="Times New Roman" w:hAnsi="Times New Roman"/>
          <w:sz w:val="28"/>
          <w:szCs w:val="28"/>
          <w:lang w:eastAsia="en-GB"/>
        </w:rPr>
        <w:t>ввезенного</w:t>
      </w:r>
      <w:r w:rsidR="001A2862"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  <w:r w:rsidR="00441530">
        <w:rPr>
          <w:rFonts w:ascii="Times New Roman" w:eastAsia="Times New Roman" w:hAnsi="Times New Roman"/>
          <w:sz w:val="28"/>
          <w:szCs w:val="28"/>
          <w:lang w:eastAsia="en-GB"/>
        </w:rPr>
        <w:t>товара</w:t>
      </w:r>
      <w:r w:rsidR="00E731F7" w:rsidRPr="00651187">
        <w:rPr>
          <w:rFonts w:ascii="Times New Roman" w:eastAsia="Times New Roman" w:hAnsi="Times New Roman"/>
          <w:sz w:val="28"/>
          <w:szCs w:val="28"/>
          <w:lang w:eastAsia="en-GB"/>
        </w:rPr>
        <w:t>;</w:t>
      </w:r>
    </w:p>
    <w:p w:rsidR="00E731F7" w:rsidRPr="00651187" w:rsidRDefault="00474099" w:rsidP="007C0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651187">
        <w:rPr>
          <w:rFonts w:ascii="Times New Roman" w:eastAsia="Times New Roman" w:hAnsi="Times New Roman"/>
          <w:sz w:val="28"/>
          <w:szCs w:val="28"/>
          <w:lang w:eastAsia="en-GB"/>
        </w:rPr>
        <w:lastRenderedPageBreak/>
        <w:t>2) </w:t>
      </w:r>
      <w:r w:rsidR="00E731F7" w:rsidRPr="00651187">
        <w:rPr>
          <w:rFonts w:ascii="Times New Roman" w:eastAsia="Times New Roman" w:hAnsi="Times New Roman"/>
          <w:sz w:val="28"/>
          <w:szCs w:val="28"/>
          <w:lang w:eastAsia="en-GB"/>
        </w:rPr>
        <w:t xml:space="preserve">привлекать специалистов и экспертов в различных областях знаний </w:t>
      </w:r>
      <w:r w:rsidRPr="00651187">
        <w:rPr>
          <w:rFonts w:ascii="Times New Roman" w:eastAsia="Times New Roman" w:hAnsi="Times New Roman"/>
          <w:sz w:val="28"/>
          <w:szCs w:val="28"/>
          <w:lang w:eastAsia="en-GB"/>
        </w:rPr>
        <w:br/>
      </w:r>
      <w:r w:rsidR="00E731F7" w:rsidRPr="00651187">
        <w:rPr>
          <w:rFonts w:ascii="Times New Roman" w:eastAsia="Times New Roman" w:hAnsi="Times New Roman"/>
          <w:sz w:val="28"/>
          <w:szCs w:val="28"/>
          <w:lang w:eastAsia="en-GB"/>
        </w:rPr>
        <w:t>для дачи заключений, пояснений по вопросу отнесения продукции к продукции с длительным технологическим циклом производства.</w:t>
      </w:r>
    </w:p>
    <w:p w:rsidR="00F30FF5" w:rsidRPr="007C06C6" w:rsidRDefault="00F30FF5" w:rsidP="007C0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E67E33" w:rsidRPr="00651187" w:rsidRDefault="00E731F7" w:rsidP="007C0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651187">
        <w:rPr>
          <w:rFonts w:ascii="Times New Roman" w:eastAsia="Times New Roman" w:hAnsi="Times New Roman"/>
          <w:sz w:val="28"/>
          <w:szCs w:val="28"/>
          <w:lang w:eastAsia="en-GB"/>
        </w:rPr>
        <w:t>2.1</w:t>
      </w:r>
      <w:r w:rsidR="003F5A68" w:rsidRPr="00651187">
        <w:rPr>
          <w:rFonts w:ascii="Times New Roman" w:eastAsia="Times New Roman" w:hAnsi="Times New Roman"/>
          <w:sz w:val="28"/>
          <w:szCs w:val="28"/>
          <w:lang w:eastAsia="en-GB"/>
        </w:rPr>
        <w:t>0.</w:t>
      </w:r>
      <w:r w:rsidR="00157F87" w:rsidRPr="00651187">
        <w:rPr>
          <w:rFonts w:ascii="Times New Roman" w:eastAsia="Times New Roman" w:hAnsi="Times New Roman"/>
          <w:sz w:val="28"/>
          <w:szCs w:val="28"/>
          <w:lang w:eastAsia="en-GB"/>
        </w:rPr>
        <w:t> </w:t>
      </w:r>
      <w:r w:rsidR="00D86959" w:rsidRPr="00651187">
        <w:rPr>
          <w:rFonts w:ascii="Times New Roman" w:eastAsia="Times New Roman" w:hAnsi="Times New Roman"/>
          <w:sz w:val="28"/>
          <w:szCs w:val="28"/>
          <w:lang w:eastAsia="en-GB"/>
        </w:rPr>
        <w:t>Заседани</w:t>
      </w:r>
      <w:r w:rsidR="00157F87" w:rsidRPr="00651187">
        <w:rPr>
          <w:rFonts w:ascii="Times New Roman" w:eastAsia="Times New Roman" w:hAnsi="Times New Roman"/>
          <w:sz w:val="28"/>
          <w:szCs w:val="28"/>
          <w:lang w:eastAsia="en-GB"/>
        </w:rPr>
        <w:t>е</w:t>
      </w:r>
      <w:r w:rsidR="00D86959" w:rsidRPr="00651187">
        <w:rPr>
          <w:rFonts w:ascii="Times New Roman" w:eastAsia="Times New Roman" w:hAnsi="Times New Roman"/>
          <w:sz w:val="28"/>
          <w:szCs w:val="28"/>
          <w:lang w:eastAsia="en-GB"/>
        </w:rPr>
        <w:t xml:space="preserve"> комисси</w:t>
      </w:r>
      <w:r w:rsidR="00553842" w:rsidRPr="00651187">
        <w:rPr>
          <w:rFonts w:ascii="Times New Roman" w:eastAsia="Times New Roman" w:hAnsi="Times New Roman"/>
          <w:sz w:val="28"/>
          <w:szCs w:val="28"/>
          <w:lang w:eastAsia="en-GB"/>
        </w:rPr>
        <w:t>и</w:t>
      </w:r>
      <w:r w:rsidR="00D86959" w:rsidRPr="00651187">
        <w:rPr>
          <w:rFonts w:ascii="Times New Roman" w:eastAsia="Times New Roman" w:hAnsi="Times New Roman"/>
          <w:sz w:val="28"/>
          <w:szCs w:val="28"/>
          <w:lang w:eastAsia="en-GB"/>
        </w:rPr>
        <w:t xml:space="preserve"> назнача</w:t>
      </w:r>
      <w:r w:rsidR="00157F87" w:rsidRPr="00651187">
        <w:rPr>
          <w:rFonts w:ascii="Times New Roman" w:eastAsia="Times New Roman" w:hAnsi="Times New Roman"/>
          <w:sz w:val="28"/>
          <w:szCs w:val="28"/>
          <w:lang w:eastAsia="en-GB"/>
        </w:rPr>
        <w:t>е</w:t>
      </w:r>
      <w:r w:rsidR="00D86959" w:rsidRPr="00651187">
        <w:rPr>
          <w:rFonts w:ascii="Times New Roman" w:eastAsia="Times New Roman" w:hAnsi="Times New Roman"/>
          <w:sz w:val="28"/>
          <w:szCs w:val="28"/>
          <w:lang w:eastAsia="en-GB"/>
        </w:rPr>
        <w:t xml:space="preserve">тся в течение </w:t>
      </w:r>
      <w:r w:rsidR="00106C3B">
        <w:rPr>
          <w:rFonts w:ascii="Times New Roman" w:eastAsia="Times New Roman" w:hAnsi="Times New Roman"/>
          <w:sz w:val="28"/>
          <w:szCs w:val="28"/>
          <w:lang w:eastAsia="en-GB"/>
        </w:rPr>
        <w:t>3</w:t>
      </w:r>
      <w:r w:rsidR="00E52982">
        <w:rPr>
          <w:rFonts w:ascii="Times New Roman" w:eastAsia="Times New Roman" w:hAnsi="Times New Roman"/>
          <w:sz w:val="28"/>
          <w:szCs w:val="28"/>
          <w:lang w:eastAsia="en-GB"/>
        </w:rPr>
        <w:t xml:space="preserve"> (</w:t>
      </w:r>
      <w:r w:rsidR="00106C3B">
        <w:rPr>
          <w:rFonts w:ascii="Times New Roman" w:eastAsia="Times New Roman" w:hAnsi="Times New Roman"/>
          <w:sz w:val="28"/>
          <w:szCs w:val="28"/>
          <w:lang w:eastAsia="en-GB"/>
        </w:rPr>
        <w:t>трех</w:t>
      </w:r>
      <w:r w:rsidR="00E52982">
        <w:rPr>
          <w:rFonts w:ascii="Times New Roman" w:eastAsia="Times New Roman" w:hAnsi="Times New Roman"/>
          <w:sz w:val="28"/>
          <w:szCs w:val="28"/>
          <w:lang w:eastAsia="en-GB"/>
        </w:rPr>
        <w:t>)</w:t>
      </w:r>
      <w:r w:rsidR="00D86959" w:rsidRPr="00651187">
        <w:rPr>
          <w:rFonts w:ascii="Times New Roman" w:eastAsia="Times New Roman" w:hAnsi="Times New Roman"/>
          <w:sz w:val="28"/>
          <w:szCs w:val="28"/>
          <w:lang w:eastAsia="en-GB"/>
        </w:rPr>
        <w:t xml:space="preserve"> рабочих дней с</w:t>
      </w:r>
      <w:r w:rsidR="00E67E33" w:rsidRPr="00651187">
        <w:rPr>
          <w:rFonts w:ascii="Times New Roman" w:eastAsia="Times New Roman" w:hAnsi="Times New Roman"/>
          <w:sz w:val="28"/>
          <w:szCs w:val="28"/>
          <w:lang w:eastAsia="en-GB"/>
        </w:rPr>
        <w:t>о</w:t>
      </w:r>
      <w:r w:rsidR="00A31758">
        <w:rPr>
          <w:rFonts w:ascii="Times New Roman" w:eastAsia="Times New Roman" w:hAnsi="Times New Roman"/>
          <w:sz w:val="28"/>
          <w:szCs w:val="28"/>
          <w:lang w:eastAsia="en-GB"/>
        </w:rPr>
        <w:t xml:space="preserve"> дня регистрации в профильном м</w:t>
      </w:r>
      <w:r w:rsidR="00D86959" w:rsidRPr="00651187">
        <w:rPr>
          <w:rFonts w:ascii="Times New Roman" w:eastAsia="Times New Roman" w:hAnsi="Times New Roman"/>
          <w:sz w:val="28"/>
          <w:szCs w:val="28"/>
          <w:lang w:eastAsia="en-GB"/>
        </w:rPr>
        <w:t xml:space="preserve">инистерстве </w:t>
      </w:r>
      <w:r w:rsidR="00A31758">
        <w:rPr>
          <w:rFonts w:ascii="Times New Roman" w:eastAsia="Times New Roman" w:hAnsi="Times New Roman"/>
          <w:sz w:val="28"/>
          <w:szCs w:val="28"/>
          <w:lang w:eastAsia="en-GB"/>
        </w:rPr>
        <w:t>заявления п</w:t>
      </w:r>
      <w:r w:rsidR="003375F5" w:rsidRPr="00651187">
        <w:rPr>
          <w:rFonts w:ascii="Times New Roman" w:eastAsia="Times New Roman" w:hAnsi="Times New Roman"/>
          <w:sz w:val="28"/>
          <w:szCs w:val="28"/>
          <w:lang w:eastAsia="en-GB"/>
        </w:rPr>
        <w:t xml:space="preserve">роизводителя </w:t>
      </w:r>
      <w:r w:rsidR="00A31758">
        <w:rPr>
          <w:rFonts w:ascii="Times New Roman" w:eastAsia="Times New Roman" w:hAnsi="Times New Roman"/>
          <w:sz w:val="28"/>
          <w:szCs w:val="28"/>
          <w:lang w:eastAsia="en-GB"/>
        </w:rPr>
        <w:br/>
      </w:r>
      <w:r w:rsidR="003375F5" w:rsidRPr="00651187">
        <w:rPr>
          <w:rFonts w:ascii="Times New Roman" w:eastAsia="Times New Roman" w:hAnsi="Times New Roman"/>
          <w:sz w:val="28"/>
          <w:szCs w:val="28"/>
          <w:lang w:eastAsia="en-GB"/>
        </w:rPr>
        <w:t xml:space="preserve">и </w:t>
      </w:r>
      <w:r w:rsidR="00E67E33" w:rsidRPr="00651187">
        <w:rPr>
          <w:rFonts w:ascii="Times New Roman" w:eastAsia="Times New Roman" w:hAnsi="Times New Roman"/>
          <w:sz w:val="28"/>
          <w:szCs w:val="28"/>
          <w:lang w:eastAsia="en-GB"/>
        </w:rPr>
        <w:t>полн</w:t>
      </w:r>
      <w:r w:rsidR="003375F5" w:rsidRPr="00651187">
        <w:rPr>
          <w:rFonts w:ascii="Times New Roman" w:eastAsia="Times New Roman" w:hAnsi="Times New Roman"/>
          <w:sz w:val="28"/>
          <w:szCs w:val="28"/>
          <w:lang w:eastAsia="en-GB"/>
        </w:rPr>
        <w:t>ого</w:t>
      </w:r>
      <w:r w:rsidR="00E67E33" w:rsidRPr="00651187"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  <w:r w:rsidR="00D86959" w:rsidRPr="00651187">
        <w:rPr>
          <w:rFonts w:ascii="Times New Roman" w:eastAsia="Times New Roman" w:hAnsi="Times New Roman"/>
          <w:sz w:val="28"/>
          <w:szCs w:val="28"/>
          <w:lang w:eastAsia="en-GB"/>
        </w:rPr>
        <w:t>пакет</w:t>
      </w:r>
      <w:r w:rsidR="003375F5" w:rsidRPr="00651187">
        <w:rPr>
          <w:rFonts w:ascii="Times New Roman" w:eastAsia="Times New Roman" w:hAnsi="Times New Roman"/>
          <w:sz w:val="28"/>
          <w:szCs w:val="28"/>
          <w:lang w:eastAsia="en-GB"/>
        </w:rPr>
        <w:t>а</w:t>
      </w:r>
      <w:r w:rsidR="00D86959" w:rsidRPr="00651187">
        <w:rPr>
          <w:rFonts w:ascii="Times New Roman" w:eastAsia="Times New Roman" w:hAnsi="Times New Roman"/>
          <w:sz w:val="28"/>
          <w:szCs w:val="28"/>
          <w:lang w:eastAsia="en-GB"/>
        </w:rPr>
        <w:t xml:space="preserve"> документов </w:t>
      </w:r>
      <w:r w:rsidR="008520BE" w:rsidRPr="00651187">
        <w:rPr>
          <w:rFonts w:ascii="Times New Roman" w:eastAsia="Times New Roman" w:hAnsi="Times New Roman"/>
          <w:sz w:val="28"/>
          <w:szCs w:val="28"/>
          <w:lang w:eastAsia="en-GB"/>
        </w:rPr>
        <w:t>согласно пункту 2.</w:t>
      </w:r>
      <w:r w:rsidR="00157F87" w:rsidRPr="00651187">
        <w:rPr>
          <w:rFonts w:ascii="Times New Roman" w:eastAsia="Times New Roman" w:hAnsi="Times New Roman"/>
          <w:sz w:val="28"/>
          <w:szCs w:val="28"/>
          <w:lang w:eastAsia="en-GB"/>
        </w:rPr>
        <w:t>1</w:t>
      </w:r>
      <w:r w:rsidR="008520BE" w:rsidRPr="00651187">
        <w:rPr>
          <w:rFonts w:ascii="Times New Roman" w:eastAsia="Times New Roman" w:hAnsi="Times New Roman"/>
          <w:sz w:val="28"/>
          <w:szCs w:val="28"/>
          <w:lang w:eastAsia="en-GB"/>
        </w:rPr>
        <w:t xml:space="preserve"> настоящего Порядка</w:t>
      </w:r>
      <w:r w:rsidR="00E67E33" w:rsidRPr="00651187">
        <w:rPr>
          <w:rFonts w:ascii="Times New Roman" w:eastAsia="Times New Roman" w:hAnsi="Times New Roman"/>
          <w:sz w:val="28"/>
          <w:szCs w:val="28"/>
          <w:lang w:eastAsia="en-GB"/>
        </w:rPr>
        <w:t>.</w:t>
      </w:r>
    </w:p>
    <w:p w:rsidR="00E67E33" w:rsidRDefault="00E67E33" w:rsidP="007C0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651187">
        <w:rPr>
          <w:rFonts w:ascii="Times New Roman" w:eastAsia="Times New Roman" w:hAnsi="Times New Roman"/>
          <w:sz w:val="28"/>
          <w:szCs w:val="28"/>
          <w:lang w:eastAsia="en-GB"/>
        </w:rPr>
        <w:t>Решение комисси</w:t>
      </w:r>
      <w:r w:rsidR="00553842" w:rsidRPr="00651187">
        <w:rPr>
          <w:rFonts w:ascii="Times New Roman" w:eastAsia="Times New Roman" w:hAnsi="Times New Roman"/>
          <w:sz w:val="28"/>
          <w:szCs w:val="28"/>
          <w:lang w:eastAsia="en-GB"/>
        </w:rPr>
        <w:t>и</w:t>
      </w:r>
      <w:r w:rsidRPr="00651187">
        <w:rPr>
          <w:rFonts w:ascii="Times New Roman" w:eastAsia="Times New Roman" w:hAnsi="Times New Roman"/>
          <w:sz w:val="28"/>
          <w:szCs w:val="28"/>
          <w:lang w:eastAsia="en-GB"/>
        </w:rPr>
        <w:t xml:space="preserve"> о выдаче или </w:t>
      </w:r>
      <w:r w:rsidR="00A31758">
        <w:rPr>
          <w:rFonts w:ascii="Times New Roman" w:eastAsia="Times New Roman" w:hAnsi="Times New Roman"/>
          <w:sz w:val="28"/>
          <w:szCs w:val="28"/>
          <w:lang w:eastAsia="en-GB"/>
        </w:rPr>
        <w:t xml:space="preserve">об </w:t>
      </w:r>
      <w:r w:rsidRPr="00651187">
        <w:rPr>
          <w:rFonts w:ascii="Times New Roman" w:eastAsia="Times New Roman" w:hAnsi="Times New Roman"/>
          <w:sz w:val="28"/>
          <w:szCs w:val="28"/>
          <w:lang w:eastAsia="ru-RU"/>
        </w:rPr>
        <w:t>отказе в выдач</w:t>
      </w:r>
      <w:r w:rsidR="0003559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31758"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Pr="00651187">
        <w:rPr>
          <w:rFonts w:ascii="Times New Roman" w:eastAsia="Times New Roman" w:hAnsi="Times New Roman"/>
          <w:sz w:val="28"/>
          <w:szCs w:val="28"/>
          <w:lang w:eastAsia="ru-RU"/>
        </w:rPr>
        <w:t>аключения</w:t>
      </w:r>
      <w:r w:rsidR="00A31758">
        <w:rPr>
          <w:rFonts w:ascii="Times New Roman" w:eastAsia="Times New Roman" w:hAnsi="Times New Roman"/>
          <w:sz w:val="28"/>
          <w:szCs w:val="28"/>
          <w:lang w:eastAsia="en-GB"/>
        </w:rPr>
        <w:t xml:space="preserve"> принимае</w:t>
      </w:r>
      <w:r w:rsidRPr="00651187">
        <w:rPr>
          <w:rFonts w:ascii="Times New Roman" w:eastAsia="Times New Roman" w:hAnsi="Times New Roman"/>
          <w:sz w:val="28"/>
          <w:szCs w:val="28"/>
          <w:lang w:eastAsia="en-GB"/>
        </w:rPr>
        <w:t xml:space="preserve">тся в день проведения заседания. </w:t>
      </w:r>
    </w:p>
    <w:p w:rsidR="00441530" w:rsidRPr="007C06C6" w:rsidRDefault="00441530" w:rsidP="007C0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AC5939" w:rsidRDefault="008520BE" w:rsidP="007C0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0D53C5">
        <w:rPr>
          <w:rFonts w:ascii="Times New Roman" w:eastAsia="Times New Roman" w:hAnsi="Times New Roman"/>
          <w:sz w:val="28"/>
          <w:szCs w:val="28"/>
          <w:lang w:eastAsia="en-GB"/>
        </w:rPr>
        <w:t>2.1</w:t>
      </w:r>
      <w:r w:rsidR="00157F87">
        <w:rPr>
          <w:rFonts w:ascii="Times New Roman" w:eastAsia="Times New Roman" w:hAnsi="Times New Roman"/>
          <w:sz w:val="28"/>
          <w:szCs w:val="28"/>
          <w:lang w:eastAsia="en-GB"/>
        </w:rPr>
        <w:t>1. </w:t>
      </w:r>
      <w:r w:rsidRPr="000D53C5">
        <w:rPr>
          <w:rFonts w:ascii="Times New Roman" w:eastAsia="Times New Roman" w:hAnsi="Times New Roman"/>
          <w:sz w:val="28"/>
          <w:szCs w:val="28"/>
          <w:lang w:eastAsia="en-GB"/>
        </w:rPr>
        <w:t xml:space="preserve">В случае если комиссией </w:t>
      </w:r>
      <w:r w:rsidR="00441530">
        <w:rPr>
          <w:rFonts w:ascii="Times New Roman" w:eastAsia="Times New Roman" w:hAnsi="Times New Roman"/>
          <w:sz w:val="28"/>
          <w:szCs w:val="28"/>
          <w:lang w:eastAsia="en-GB"/>
        </w:rPr>
        <w:t xml:space="preserve">был </w:t>
      </w:r>
      <w:r w:rsidRPr="000D53C5">
        <w:rPr>
          <w:rFonts w:ascii="Times New Roman" w:eastAsia="Times New Roman" w:hAnsi="Times New Roman"/>
          <w:sz w:val="28"/>
          <w:szCs w:val="28"/>
          <w:lang w:eastAsia="en-GB"/>
        </w:rPr>
        <w:t>запрошен дополнительный пакет документо</w:t>
      </w:r>
      <w:r w:rsidR="00035590">
        <w:rPr>
          <w:rFonts w:ascii="Times New Roman" w:eastAsia="Times New Roman" w:hAnsi="Times New Roman"/>
          <w:sz w:val="28"/>
          <w:szCs w:val="28"/>
          <w:lang w:eastAsia="en-GB"/>
        </w:rPr>
        <w:t>в</w:t>
      </w:r>
      <w:r w:rsidR="00782072" w:rsidRPr="000D53C5">
        <w:rPr>
          <w:rFonts w:ascii="Times New Roman" w:eastAsia="Times New Roman" w:hAnsi="Times New Roman"/>
          <w:sz w:val="28"/>
          <w:szCs w:val="28"/>
          <w:lang w:eastAsia="en-GB"/>
        </w:rPr>
        <w:t xml:space="preserve"> согласно </w:t>
      </w:r>
      <w:r w:rsidR="00782072" w:rsidRPr="00651187">
        <w:rPr>
          <w:rFonts w:ascii="Times New Roman" w:eastAsia="Times New Roman" w:hAnsi="Times New Roman"/>
          <w:sz w:val="28"/>
          <w:szCs w:val="28"/>
          <w:lang w:eastAsia="en-GB"/>
        </w:rPr>
        <w:t>пункту 2</w:t>
      </w:r>
      <w:r w:rsidR="00782072" w:rsidRPr="00D73EC0">
        <w:rPr>
          <w:rFonts w:ascii="Times New Roman" w:eastAsia="Times New Roman" w:hAnsi="Times New Roman"/>
          <w:sz w:val="28"/>
          <w:szCs w:val="28"/>
          <w:lang w:eastAsia="en-GB"/>
        </w:rPr>
        <w:t>.</w:t>
      </w:r>
      <w:r w:rsidR="00197DC9" w:rsidRPr="00D73EC0">
        <w:rPr>
          <w:rFonts w:ascii="Times New Roman" w:eastAsia="Times New Roman" w:hAnsi="Times New Roman"/>
          <w:sz w:val="28"/>
          <w:szCs w:val="28"/>
          <w:lang w:eastAsia="en-GB"/>
        </w:rPr>
        <w:t>9</w:t>
      </w:r>
      <w:r w:rsidR="00782072" w:rsidRPr="000D53C5">
        <w:rPr>
          <w:rFonts w:ascii="Times New Roman" w:eastAsia="Times New Roman" w:hAnsi="Times New Roman"/>
          <w:sz w:val="28"/>
          <w:szCs w:val="28"/>
          <w:lang w:eastAsia="en-GB"/>
        </w:rPr>
        <w:t xml:space="preserve"> настоящего </w:t>
      </w:r>
      <w:r w:rsidR="00E731F7" w:rsidRPr="000D53C5">
        <w:rPr>
          <w:rFonts w:ascii="Times New Roman" w:eastAsia="Times New Roman" w:hAnsi="Times New Roman"/>
          <w:sz w:val="28"/>
          <w:szCs w:val="28"/>
          <w:lang w:eastAsia="en-GB"/>
        </w:rPr>
        <w:t>П</w:t>
      </w:r>
      <w:r w:rsidR="00782072" w:rsidRPr="000D53C5">
        <w:rPr>
          <w:rFonts w:ascii="Times New Roman" w:eastAsia="Times New Roman" w:hAnsi="Times New Roman"/>
          <w:sz w:val="28"/>
          <w:szCs w:val="28"/>
          <w:lang w:eastAsia="en-GB"/>
        </w:rPr>
        <w:t>орядка</w:t>
      </w:r>
      <w:r w:rsidRPr="000D53C5">
        <w:rPr>
          <w:rFonts w:ascii="Times New Roman" w:eastAsia="Times New Roman" w:hAnsi="Times New Roman"/>
          <w:sz w:val="28"/>
          <w:szCs w:val="28"/>
          <w:lang w:eastAsia="en-GB"/>
        </w:rPr>
        <w:t xml:space="preserve">, </w:t>
      </w:r>
      <w:r w:rsidR="00A31758">
        <w:rPr>
          <w:rFonts w:ascii="Times New Roman" w:eastAsia="Times New Roman" w:hAnsi="Times New Roman"/>
          <w:sz w:val="28"/>
          <w:szCs w:val="28"/>
          <w:lang w:eastAsia="en-GB"/>
        </w:rPr>
        <w:t>п</w:t>
      </w:r>
      <w:r w:rsidR="00553842" w:rsidRPr="000D53C5">
        <w:rPr>
          <w:rFonts w:ascii="Times New Roman" w:eastAsia="Times New Roman" w:hAnsi="Times New Roman"/>
          <w:sz w:val="28"/>
          <w:szCs w:val="28"/>
          <w:lang w:eastAsia="en-GB"/>
        </w:rPr>
        <w:t>роизводитель</w:t>
      </w:r>
      <w:r w:rsidRPr="000D53C5">
        <w:rPr>
          <w:rFonts w:ascii="Times New Roman" w:eastAsia="Times New Roman" w:hAnsi="Times New Roman"/>
          <w:sz w:val="28"/>
          <w:szCs w:val="28"/>
          <w:lang w:eastAsia="en-GB"/>
        </w:rPr>
        <w:t xml:space="preserve"> уведомляется о сроках</w:t>
      </w:r>
      <w:r w:rsidR="00553842" w:rsidRPr="000D53C5">
        <w:rPr>
          <w:rFonts w:ascii="Times New Roman" w:eastAsia="Times New Roman" w:hAnsi="Times New Roman"/>
          <w:sz w:val="28"/>
          <w:szCs w:val="28"/>
          <w:lang w:eastAsia="en-GB"/>
        </w:rPr>
        <w:t xml:space="preserve"> его</w:t>
      </w:r>
      <w:r w:rsidRPr="000D53C5">
        <w:rPr>
          <w:rFonts w:ascii="Times New Roman" w:eastAsia="Times New Roman" w:hAnsi="Times New Roman"/>
          <w:sz w:val="28"/>
          <w:szCs w:val="28"/>
          <w:lang w:eastAsia="en-GB"/>
        </w:rPr>
        <w:t xml:space="preserve"> предоставления</w:t>
      </w:r>
      <w:r w:rsidR="00553842" w:rsidRPr="000D53C5">
        <w:rPr>
          <w:rFonts w:ascii="Times New Roman" w:eastAsia="Times New Roman" w:hAnsi="Times New Roman"/>
          <w:sz w:val="28"/>
          <w:szCs w:val="28"/>
          <w:lang w:eastAsia="en-GB"/>
        </w:rPr>
        <w:t>.</w:t>
      </w:r>
      <w:r w:rsidR="00AC5939"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</w:p>
    <w:p w:rsidR="00553842" w:rsidRPr="000D53C5" w:rsidRDefault="00AC5939" w:rsidP="007C0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/>
          <w:sz w:val="28"/>
          <w:szCs w:val="28"/>
          <w:lang w:eastAsia="en-GB"/>
        </w:rPr>
        <w:t xml:space="preserve">Сроки предоставления дополнительного пакета документов </w:t>
      </w:r>
      <w:r w:rsidRPr="000D53C5">
        <w:rPr>
          <w:rFonts w:ascii="Times New Roman" w:eastAsia="Times New Roman" w:hAnsi="Times New Roman"/>
          <w:sz w:val="28"/>
          <w:szCs w:val="28"/>
          <w:lang w:eastAsia="en-GB"/>
        </w:rPr>
        <w:t xml:space="preserve">согласно </w:t>
      </w:r>
      <w:r w:rsidRPr="00651187">
        <w:rPr>
          <w:rFonts w:ascii="Times New Roman" w:eastAsia="Times New Roman" w:hAnsi="Times New Roman"/>
          <w:sz w:val="28"/>
          <w:szCs w:val="28"/>
          <w:lang w:eastAsia="en-GB"/>
        </w:rPr>
        <w:t>пункту 2</w:t>
      </w:r>
      <w:r w:rsidRPr="00D73EC0">
        <w:rPr>
          <w:rFonts w:ascii="Times New Roman" w:eastAsia="Times New Roman" w:hAnsi="Times New Roman"/>
          <w:sz w:val="28"/>
          <w:szCs w:val="28"/>
          <w:lang w:eastAsia="en-GB"/>
        </w:rPr>
        <w:t>.</w:t>
      </w:r>
      <w:r w:rsidR="00197DC9" w:rsidRPr="00D73EC0">
        <w:rPr>
          <w:rFonts w:ascii="Times New Roman" w:eastAsia="Times New Roman" w:hAnsi="Times New Roman"/>
          <w:sz w:val="28"/>
          <w:szCs w:val="28"/>
          <w:lang w:eastAsia="en-GB"/>
        </w:rPr>
        <w:t>9</w:t>
      </w:r>
      <w:r w:rsidRPr="000D53C5">
        <w:rPr>
          <w:rFonts w:ascii="Times New Roman" w:eastAsia="Times New Roman" w:hAnsi="Times New Roman"/>
          <w:sz w:val="28"/>
          <w:szCs w:val="28"/>
          <w:lang w:eastAsia="en-GB"/>
        </w:rPr>
        <w:t xml:space="preserve"> настоящего Порядка</w:t>
      </w:r>
      <w:r>
        <w:rPr>
          <w:rFonts w:ascii="Times New Roman" w:eastAsia="Times New Roman" w:hAnsi="Times New Roman"/>
          <w:sz w:val="28"/>
          <w:szCs w:val="28"/>
          <w:lang w:eastAsia="en-GB"/>
        </w:rPr>
        <w:t xml:space="preserve"> устанавлива</w:t>
      </w:r>
      <w:r w:rsidR="007C06C6">
        <w:rPr>
          <w:rFonts w:ascii="Times New Roman" w:eastAsia="Times New Roman" w:hAnsi="Times New Roman"/>
          <w:sz w:val="28"/>
          <w:szCs w:val="28"/>
          <w:lang w:eastAsia="en-GB"/>
        </w:rPr>
        <w:t>ю</w:t>
      </w:r>
      <w:r>
        <w:rPr>
          <w:rFonts w:ascii="Times New Roman" w:eastAsia="Times New Roman" w:hAnsi="Times New Roman"/>
          <w:sz w:val="28"/>
          <w:szCs w:val="28"/>
          <w:lang w:eastAsia="en-GB"/>
        </w:rPr>
        <w:t>тся комиссией.</w:t>
      </w:r>
    </w:p>
    <w:p w:rsidR="008520BE" w:rsidRPr="000D53C5" w:rsidRDefault="00553842" w:rsidP="007C73A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0D53C5">
        <w:rPr>
          <w:rFonts w:ascii="Times New Roman" w:eastAsia="Times New Roman" w:hAnsi="Times New Roman"/>
          <w:sz w:val="28"/>
          <w:szCs w:val="28"/>
          <w:lang w:eastAsia="en-GB"/>
        </w:rPr>
        <w:t xml:space="preserve">Следующее заседание комиссии назначается в течение </w:t>
      </w:r>
      <w:r w:rsidR="00106C3B">
        <w:rPr>
          <w:rFonts w:ascii="Times New Roman" w:eastAsia="Times New Roman" w:hAnsi="Times New Roman"/>
          <w:sz w:val="28"/>
          <w:szCs w:val="28"/>
          <w:lang w:eastAsia="en-GB"/>
        </w:rPr>
        <w:t>2</w:t>
      </w:r>
      <w:r w:rsidR="00E52982">
        <w:rPr>
          <w:rFonts w:ascii="Times New Roman" w:eastAsia="Times New Roman" w:hAnsi="Times New Roman"/>
          <w:sz w:val="28"/>
          <w:szCs w:val="28"/>
          <w:lang w:eastAsia="en-GB"/>
        </w:rPr>
        <w:t xml:space="preserve"> (</w:t>
      </w:r>
      <w:r w:rsidR="00106C3B">
        <w:rPr>
          <w:rFonts w:ascii="Times New Roman" w:eastAsia="Times New Roman" w:hAnsi="Times New Roman"/>
          <w:sz w:val="28"/>
          <w:szCs w:val="28"/>
          <w:lang w:eastAsia="en-GB"/>
        </w:rPr>
        <w:t>двух</w:t>
      </w:r>
      <w:r w:rsidR="00E52982">
        <w:rPr>
          <w:rFonts w:ascii="Times New Roman" w:eastAsia="Times New Roman" w:hAnsi="Times New Roman"/>
          <w:sz w:val="28"/>
          <w:szCs w:val="28"/>
          <w:lang w:eastAsia="en-GB"/>
        </w:rPr>
        <w:t>)</w:t>
      </w:r>
      <w:r w:rsidRPr="000D53C5">
        <w:rPr>
          <w:rFonts w:ascii="Times New Roman" w:eastAsia="Times New Roman" w:hAnsi="Times New Roman"/>
          <w:sz w:val="28"/>
          <w:szCs w:val="28"/>
          <w:lang w:eastAsia="en-GB"/>
        </w:rPr>
        <w:t xml:space="preserve"> рабочих дней после поступления дополнительного пакета документов.</w:t>
      </w:r>
      <w:r w:rsidR="008520BE" w:rsidRPr="000D53C5"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</w:p>
    <w:p w:rsidR="00553842" w:rsidRDefault="00C57A04" w:rsidP="007C0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/>
          <w:sz w:val="28"/>
          <w:szCs w:val="28"/>
          <w:lang w:eastAsia="en-GB"/>
        </w:rPr>
        <w:t>Решение комиссии</w:t>
      </w:r>
      <w:r w:rsidR="00553842" w:rsidRPr="000D53C5">
        <w:rPr>
          <w:rFonts w:ascii="Times New Roman" w:eastAsia="Times New Roman" w:hAnsi="Times New Roman"/>
          <w:sz w:val="28"/>
          <w:szCs w:val="28"/>
          <w:lang w:eastAsia="en-GB"/>
        </w:rPr>
        <w:t xml:space="preserve"> о выдаче или </w:t>
      </w:r>
      <w:r>
        <w:rPr>
          <w:rFonts w:ascii="Times New Roman" w:eastAsia="Times New Roman" w:hAnsi="Times New Roman"/>
          <w:sz w:val="28"/>
          <w:szCs w:val="28"/>
          <w:lang w:eastAsia="en-GB"/>
        </w:rPr>
        <w:t xml:space="preserve">об </w:t>
      </w:r>
      <w:r w:rsidR="00553842" w:rsidRPr="000D53C5">
        <w:rPr>
          <w:rFonts w:ascii="Times New Roman" w:eastAsia="Times New Roman" w:hAnsi="Times New Roman"/>
          <w:sz w:val="28"/>
          <w:szCs w:val="28"/>
          <w:lang w:eastAsia="ru-RU"/>
        </w:rPr>
        <w:t>отказе в выдач</w:t>
      </w:r>
      <w:r w:rsidR="0003559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="00553842" w:rsidRPr="000D53C5">
        <w:rPr>
          <w:rFonts w:ascii="Times New Roman" w:eastAsia="Times New Roman" w:hAnsi="Times New Roman"/>
          <w:sz w:val="28"/>
          <w:szCs w:val="28"/>
          <w:lang w:eastAsia="ru-RU"/>
        </w:rPr>
        <w:t>аключения</w:t>
      </w:r>
      <w:r>
        <w:rPr>
          <w:rFonts w:ascii="Times New Roman" w:eastAsia="Times New Roman" w:hAnsi="Times New Roman"/>
          <w:sz w:val="28"/>
          <w:szCs w:val="28"/>
          <w:lang w:eastAsia="en-GB"/>
        </w:rPr>
        <w:t xml:space="preserve"> принимае</w:t>
      </w:r>
      <w:r w:rsidR="00553842" w:rsidRPr="000D53C5">
        <w:rPr>
          <w:rFonts w:ascii="Times New Roman" w:eastAsia="Times New Roman" w:hAnsi="Times New Roman"/>
          <w:sz w:val="28"/>
          <w:szCs w:val="28"/>
          <w:lang w:eastAsia="en-GB"/>
        </w:rPr>
        <w:t xml:space="preserve">тся в день проведения заседания. </w:t>
      </w:r>
    </w:p>
    <w:p w:rsidR="00D92ABE" w:rsidRPr="007C06C6" w:rsidRDefault="00D92ABE" w:rsidP="007C0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D92ABE" w:rsidRPr="00607DEA" w:rsidRDefault="00D92ABE" w:rsidP="007C0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DEA">
        <w:rPr>
          <w:rFonts w:ascii="Times New Roman" w:eastAsia="Times New Roman" w:hAnsi="Times New Roman"/>
          <w:sz w:val="28"/>
          <w:szCs w:val="28"/>
          <w:lang w:eastAsia="ru-RU"/>
        </w:rPr>
        <w:t>2.12</w:t>
      </w:r>
      <w:r w:rsidR="00B136CC" w:rsidRPr="00607DE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07DEA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процессе рассмотрения поступившей от производителя документации</w:t>
      </w:r>
      <w:r w:rsidR="007C06C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07DEA">
        <w:rPr>
          <w:rFonts w:ascii="Times New Roman" w:eastAsia="Times New Roman" w:hAnsi="Times New Roman"/>
          <w:sz w:val="28"/>
          <w:szCs w:val="28"/>
          <w:lang w:eastAsia="ru-RU"/>
        </w:rPr>
        <w:t xml:space="preserve"> с целью установления</w:t>
      </w:r>
      <w:r w:rsidR="00355012" w:rsidRPr="00607DEA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срока</w:t>
      </w:r>
      <w:r w:rsidRPr="00607DEA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целевого использования ввезенных товаров Комиссия: </w:t>
      </w:r>
    </w:p>
    <w:p w:rsidR="00936F43" w:rsidRPr="00607DEA" w:rsidRDefault="00D92ABE" w:rsidP="007C0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DEA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176B7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A2E50" w:rsidRPr="00607DEA">
        <w:rPr>
          <w:rFonts w:ascii="Times New Roman" w:eastAsia="Times New Roman" w:hAnsi="Times New Roman"/>
          <w:sz w:val="28"/>
          <w:szCs w:val="28"/>
          <w:lang w:eastAsia="ru-RU"/>
        </w:rPr>
        <w:t xml:space="preserve">считает </w:t>
      </w:r>
      <w:r w:rsidR="00936F43" w:rsidRPr="00607DEA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началом исчисления 3 </w:t>
      </w:r>
      <w:r w:rsidR="00106C3B">
        <w:rPr>
          <w:rFonts w:ascii="Times New Roman" w:eastAsia="Times New Roman" w:hAnsi="Times New Roman"/>
          <w:sz w:val="28"/>
          <w:szCs w:val="28"/>
          <w:lang w:eastAsia="ru-RU"/>
        </w:rPr>
        <w:t xml:space="preserve">(трех) </w:t>
      </w:r>
      <w:r w:rsidR="00936F43" w:rsidRPr="00607DEA">
        <w:rPr>
          <w:rFonts w:ascii="Times New Roman" w:eastAsia="Times New Roman" w:hAnsi="Times New Roman"/>
          <w:sz w:val="28"/>
          <w:szCs w:val="28"/>
          <w:lang w:eastAsia="ru-RU"/>
        </w:rPr>
        <w:t>календарных месяцев целевого использования товаров, вы</w:t>
      </w:r>
      <w:r w:rsidR="007C06C6">
        <w:rPr>
          <w:rFonts w:ascii="Times New Roman" w:eastAsia="Times New Roman" w:hAnsi="Times New Roman"/>
          <w:sz w:val="28"/>
          <w:szCs w:val="28"/>
          <w:lang w:eastAsia="ru-RU"/>
        </w:rPr>
        <w:t>пущенных в свободное обращение</w:t>
      </w:r>
      <w:r w:rsidR="003D56D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C06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6F43" w:rsidRPr="00607DEA">
        <w:rPr>
          <w:rFonts w:ascii="Times New Roman" w:eastAsia="Times New Roman" w:hAnsi="Times New Roman"/>
          <w:sz w:val="28"/>
          <w:szCs w:val="28"/>
          <w:lang w:eastAsia="ru-RU"/>
        </w:rPr>
        <w:t>дату оформления грузовой таможенной декларации</w:t>
      </w:r>
      <w:r w:rsidR="00607DEA" w:rsidRPr="00607DE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92ABE" w:rsidRPr="00607DEA" w:rsidRDefault="00990B07" w:rsidP="007C0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 </w:t>
      </w:r>
      <w:r w:rsidR="00D92ABE" w:rsidRPr="00607DEA">
        <w:rPr>
          <w:rFonts w:ascii="Times New Roman" w:eastAsia="Times New Roman" w:hAnsi="Times New Roman"/>
          <w:sz w:val="28"/>
          <w:szCs w:val="28"/>
          <w:lang w:eastAsia="ru-RU"/>
        </w:rPr>
        <w:t>включает технологический цикл в суммарное количество дней</w:t>
      </w:r>
      <w:r w:rsidR="003D56D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92ABE" w:rsidRPr="00607DEA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начиная </w:t>
      </w:r>
      <w:proofErr w:type="gramStart"/>
      <w:r w:rsidR="00D92ABE" w:rsidRPr="00607DEA">
        <w:rPr>
          <w:rFonts w:ascii="Times New Roman" w:eastAsia="Times New Roman" w:hAnsi="Times New Roman"/>
          <w:sz w:val="28"/>
          <w:szCs w:val="28"/>
          <w:lang w:eastAsia="ru-RU"/>
        </w:rPr>
        <w:t>с даты выпуска</w:t>
      </w:r>
      <w:proofErr w:type="gramEnd"/>
      <w:r w:rsidR="00D92ABE" w:rsidRPr="00607DE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свободное обращение ввезенных товаров</w:t>
      </w:r>
      <w:r w:rsidR="00607DEA" w:rsidRPr="00607DE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41530" w:rsidRPr="00607DEA" w:rsidRDefault="00447840" w:rsidP="007C06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DEA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990B0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07DEA" w:rsidRPr="00607DEA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учитывает сроки и условия хранения всех ввезенных товаров, указанных в подпункте </w:t>
      </w:r>
      <w:r w:rsidR="00197DC9" w:rsidRPr="00D73EC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07DEA" w:rsidRPr="00607DEA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2.1 настоящего Порядка, с целью установления возможности производителем обеспечить надлежащие условия хранения </w:t>
      </w:r>
      <w:r w:rsidR="003D56D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07DEA" w:rsidRPr="00607DE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документацией по стандартизации (</w:t>
      </w:r>
      <w:r w:rsidRPr="00607DEA">
        <w:rPr>
          <w:rFonts w:ascii="Times New Roman" w:eastAsia="Times New Roman" w:hAnsi="Times New Roman"/>
          <w:sz w:val="28"/>
          <w:szCs w:val="28"/>
          <w:lang w:eastAsia="ru-RU"/>
        </w:rPr>
        <w:t>для предприятий пищевой промышленности</w:t>
      </w:r>
      <w:r w:rsidR="00607DEA" w:rsidRPr="00607DEA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="00B136CC" w:rsidRPr="00607D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136CC" w:rsidRPr="007C06C6" w:rsidRDefault="00B136CC" w:rsidP="007C06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441530" w:rsidRDefault="00441530" w:rsidP="007C0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3C5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D92AB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843F92">
        <w:rPr>
          <w:rFonts w:ascii="Times New Roman" w:eastAsia="Times New Roman" w:hAnsi="Times New Roman"/>
          <w:sz w:val="28"/>
          <w:szCs w:val="28"/>
          <w:lang w:eastAsia="ru-RU"/>
        </w:rPr>
        <w:t>Решение комиссии оформляется протоколом, в котором указывается время и место проведения заседания комиссии, ее состав, пред</w:t>
      </w:r>
      <w:r w:rsidR="00C942CD" w:rsidRPr="00843F92">
        <w:rPr>
          <w:rFonts w:ascii="Times New Roman" w:eastAsia="Times New Roman" w:hAnsi="Times New Roman"/>
          <w:sz w:val="28"/>
          <w:szCs w:val="28"/>
          <w:lang w:eastAsia="ru-RU"/>
        </w:rPr>
        <w:t>мет заседания, итоговое решение</w:t>
      </w:r>
      <w:r w:rsidR="009648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3F92" w:rsidRPr="007C06C6" w:rsidRDefault="00843F92" w:rsidP="007C0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0F26" w:rsidRPr="00AC5939" w:rsidRDefault="009648BC" w:rsidP="007C06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C5939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D92ABE" w:rsidRPr="00AC593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C593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D56DA">
        <w:rPr>
          <w:sz w:val="28"/>
          <w:szCs w:val="28"/>
        </w:rPr>
        <w:t> </w:t>
      </w:r>
      <w:proofErr w:type="gramStart"/>
      <w:r w:rsidRPr="00AC5939">
        <w:rPr>
          <w:rFonts w:ascii="Times New Roman" w:hAnsi="Times New Roman"/>
          <w:sz w:val="28"/>
          <w:szCs w:val="28"/>
        </w:rPr>
        <w:t xml:space="preserve">В случае если документы, предоставляемые при </w:t>
      </w:r>
      <w:r w:rsidR="00C30F26" w:rsidRPr="00AC5939">
        <w:rPr>
          <w:rFonts w:ascii="Times New Roman" w:hAnsi="Times New Roman"/>
          <w:sz w:val="28"/>
          <w:szCs w:val="28"/>
        </w:rPr>
        <w:t>получении заключения</w:t>
      </w:r>
      <w:r w:rsidR="00607DEA" w:rsidRPr="00AC5939">
        <w:rPr>
          <w:rFonts w:ascii="Times New Roman" w:hAnsi="Times New Roman"/>
          <w:sz w:val="28"/>
          <w:szCs w:val="28"/>
        </w:rPr>
        <w:t>,</w:t>
      </w:r>
      <w:r w:rsidR="00C30F26" w:rsidRPr="00AC5939">
        <w:rPr>
          <w:rFonts w:ascii="Times New Roman" w:hAnsi="Times New Roman"/>
          <w:sz w:val="28"/>
          <w:szCs w:val="28"/>
        </w:rPr>
        <w:t xml:space="preserve"> </w:t>
      </w:r>
      <w:r w:rsidR="00106C3B">
        <w:rPr>
          <w:rFonts w:ascii="Times New Roman" w:hAnsi="Times New Roman"/>
          <w:sz w:val="28"/>
          <w:szCs w:val="28"/>
        </w:rPr>
        <w:t>указанные</w:t>
      </w:r>
      <w:r w:rsidR="00C30F26" w:rsidRPr="00AC5939">
        <w:rPr>
          <w:rFonts w:ascii="Times New Roman" w:hAnsi="Times New Roman"/>
          <w:sz w:val="28"/>
          <w:szCs w:val="28"/>
        </w:rPr>
        <w:t xml:space="preserve"> в подпунктах 2,</w:t>
      </w:r>
      <w:r w:rsidR="003D56DA">
        <w:rPr>
          <w:rFonts w:ascii="Times New Roman" w:hAnsi="Times New Roman"/>
          <w:sz w:val="28"/>
          <w:szCs w:val="28"/>
        </w:rPr>
        <w:t xml:space="preserve"> </w:t>
      </w:r>
      <w:r w:rsidR="00C30F26" w:rsidRPr="00AC5939">
        <w:rPr>
          <w:rFonts w:ascii="Times New Roman" w:hAnsi="Times New Roman"/>
          <w:sz w:val="28"/>
          <w:szCs w:val="28"/>
        </w:rPr>
        <w:t>3,</w:t>
      </w:r>
      <w:r w:rsidR="003D56DA">
        <w:rPr>
          <w:rFonts w:ascii="Times New Roman" w:hAnsi="Times New Roman"/>
          <w:sz w:val="28"/>
          <w:szCs w:val="28"/>
        </w:rPr>
        <w:t xml:space="preserve"> </w:t>
      </w:r>
      <w:r w:rsidR="00C30F26" w:rsidRPr="00AC5939">
        <w:rPr>
          <w:rFonts w:ascii="Times New Roman" w:hAnsi="Times New Roman"/>
          <w:sz w:val="28"/>
          <w:szCs w:val="28"/>
        </w:rPr>
        <w:t>4 пункта 2.1 настоящего Порядка</w:t>
      </w:r>
      <w:r w:rsidR="00607DEA" w:rsidRPr="00AC5939">
        <w:rPr>
          <w:rFonts w:ascii="Times New Roman" w:hAnsi="Times New Roman"/>
          <w:sz w:val="28"/>
          <w:szCs w:val="28"/>
        </w:rPr>
        <w:t>,</w:t>
      </w:r>
      <w:r w:rsidR="00C30F26" w:rsidRPr="00AC5939">
        <w:rPr>
          <w:rFonts w:ascii="Times New Roman" w:hAnsi="Times New Roman"/>
          <w:sz w:val="28"/>
          <w:szCs w:val="28"/>
        </w:rPr>
        <w:t xml:space="preserve"> применяются при неоднократном </w:t>
      </w:r>
      <w:r w:rsidR="00C30F26" w:rsidRPr="00AC5939">
        <w:rPr>
          <w:rFonts w:ascii="Times New Roman" w:hAnsi="Times New Roman"/>
          <w:sz w:val="28"/>
          <w:szCs w:val="28"/>
          <w:lang w:bidi="ru-RU"/>
        </w:rPr>
        <w:t>ввозе на единую таможенную территорию</w:t>
      </w:r>
      <w:r w:rsidR="0087078E" w:rsidRPr="00AC5939">
        <w:rPr>
          <w:rFonts w:ascii="Times New Roman" w:hAnsi="Times New Roman"/>
          <w:sz w:val="28"/>
          <w:szCs w:val="28"/>
          <w:lang w:bidi="ru-RU"/>
        </w:rPr>
        <w:t xml:space="preserve"> товаров,</w:t>
      </w:r>
      <w:r w:rsidR="00C30F26" w:rsidRPr="00AC5939">
        <w:rPr>
          <w:rFonts w:ascii="Times New Roman" w:hAnsi="Times New Roman"/>
          <w:sz w:val="28"/>
          <w:szCs w:val="28"/>
          <w:lang w:bidi="ru-RU"/>
        </w:rPr>
        <w:t xml:space="preserve"> предназначенных для использования одним и тем же производителем</w:t>
      </w:r>
      <w:r w:rsidR="0087078E" w:rsidRPr="00AC5939">
        <w:rPr>
          <w:rFonts w:ascii="Times New Roman" w:hAnsi="Times New Roman"/>
          <w:sz w:val="28"/>
          <w:szCs w:val="28"/>
          <w:lang w:bidi="ru-RU"/>
        </w:rPr>
        <w:t xml:space="preserve"> для выпуска одной и той же продукции</w:t>
      </w:r>
      <w:r w:rsidR="003D56DA">
        <w:rPr>
          <w:rFonts w:ascii="Times New Roman" w:hAnsi="Times New Roman"/>
          <w:sz w:val="28"/>
          <w:szCs w:val="28"/>
          <w:lang w:bidi="ru-RU"/>
        </w:rPr>
        <w:t>,</w:t>
      </w:r>
      <w:r w:rsidR="00C30F26" w:rsidRPr="00AC5939">
        <w:rPr>
          <w:rFonts w:ascii="Times New Roman" w:hAnsi="Times New Roman"/>
          <w:sz w:val="28"/>
          <w:szCs w:val="28"/>
          <w:lang w:bidi="ru-RU"/>
        </w:rPr>
        <w:t xml:space="preserve"> допускается разовое </w:t>
      </w:r>
      <w:r w:rsidR="00B536DC">
        <w:rPr>
          <w:rFonts w:ascii="Times New Roman" w:hAnsi="Times New Roman"/>
          <w:sz w:val="28"/>
          <w:szCs w:val="28"/>
          <w:lang w:bidi="ru-RU"/>
        </w:rPr>
        <w:br/>
      </w:r>
      <w:r w:rsidR="00C30F26" w:rsidRPr="00AC5939">
        <w:rPr>
          <w:rFonts w:ascii="Times New Roman" w:hAnsi="Times New Roman"/>
          <w:sz w:val="28"/>
          <w:szCs w:val="28"/>
          <w:lang w:bidi="ru-RU"/>
        </w:rPr>
        <w:t>(при первоначальном оформлени</w:t>
      </w:r>
      <w:r w:rsidR="007E3741" w:rsidRPr="00AC5939">
        <w:rPr>
          <w:rFonts w:ascii="Times New Roman" w:hAnsi="Times New Roman"/>
          <w:sz w:val="28"/>
          <w:szCs w:val="28"/>
          <w:lang w:bidi="ru-RU"/>
        </w:rPr>
        <w:t>и</w:t>
      </w:r>
      <w:r w:rsidR="00C30F26" w:rsidRPr="00AC5939">
        <w:rPr>
          <w:rFonts w:ascii="Times New Roman" w:hAnsi="Times New Roman"/>
          <w:sz w:val="28"/>
          <w:szCs w:val="28"/>
          <w:lang w:bidi="ru-RU"/>
        </w:rPr>
        <w:t xml:space="preserve"> заключения) предоставление указанного </w:t>
      </w:r>
      <w:r w:rsidR="00C30F26" w:rsidRPr="00AC5939">
        <w:rPr>
          <w:rFonts w:ascii="Times New Roman" w:hAnsi="Times New Roman"/>
          <w:sz w:val="28"/>
          <w:szCs w:val="28"/>
          <w:lang w:bidi="ru-RU"/>
        </w:rPr>
        <w:lastRenderedPageBreak/>
        <w:t xml:space="preserve">пакета документов с составлением описи таких документов, которые </w:t>
      </w:r>
      <w:r w:rsidR="00B536DC">
        <w:rPr>
          <w:rFonts w:ascii="Times New Roman" w:hAnsi="Times New Roman"/>
          <w:sz w:val="28"/>
          <w:szCs w:val="28"/>
          <w:lang w:bidi="ru-RU"/>
        </w:rPr>
        <w:br/>
      </w:r>
      <w:r w:rsidR="003D56DA">
        <w:rPr>
          <w:rFonts w:ascii="Times New Roman" w:hAnsi="Times New Roman"/>
          <w:sz w:val="28"/>
          <w:szCs w:val="28"/>
          <w:lang w:bidi="ru-RU"/>
        </w:rPr>
        <w:t xml:space="preserve">с </w:t>
      </w:r>
      <w:r w:rsidR="00C30F26" w:rsidRPr="00AC5939">
        <w:rPr>
          <w:rFonts w:ascii="Times New Roman" w:hAnsi="Times New Roman"/>
          <w:sz w:val="28"/>
          <w:szCs w:val="28"/>
          <w:lang w:bidi="ru-RU"/>
        </w:rPr>
        <w:t>сопроводительным</w:t>
      </w:r>
      <w:proofErr w:type="gramEnd"/>
      <w:r w:rsidR="00C30F26" w:rsidRPr="00AC5939">
        <w:rPr>
          <w:rFonts w:ascii="Times New Roman" w:hAnsi="Times New Roman"/>
          <w:sz w:val="28"/>
          <w:szCs w:val="28"/>
          <w:lang w:bidi="ru-RU"/>
        </w:rPr>
        <w:t xml:space="preserve"> письмом производителя предоставляются в адрес профильного министерства для дальнейшего их хранения в отдельном деле производителя и использования с целью выдачи заключений.</w:t>
      </w:r>
    </w:p>
    <w:p w:rsidR="00A66A5C" w:rsidRPr="007C06C6" w:rsidRDefault="00A66A5C" w:rsidP="007C0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D41" w:rsidRPr="00651187" w:rsidRDefault="00893D3B" w:rsidP="007C0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93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Pr="00AC5939">
        <w:rPr>
          <w:rFonts w:ascii="Times New Roman" w:eastAsia="Times New Roman" w:hAnsi="Times New Roman"/>
          <w:b/>
          <w:sz w:val="28"/>
          <w:szCs w:val="28"/>
          <w:lang w:eastAsia="ru-RU"/>
        </w:rPr>
        <w:t>. </w:t>
      </w:r>
      <w:r w:rsidR="0066066A" w:rsidRPr="00AC5939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001088" w:rsidRPr="00AC5939">
        <w:rPr>
          <w:rFonts w:ascii="Times New Roman" w:eastAsia="Times New Roman" w:hAnsi="Times New Roman"/>
          <w:b/>
          <w:sz w:val="28"/>
          <w:szCs w:val="28"/>
          <w:lang w:eastAsia="ru-RU"/>
        </w:rPr>
        <w:t>орядок</w:t>
      </w:r>
      <w:r w:rsidR="00C30F26" w:rsidRPr="00AC59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выдачи з</w:t>
      </w:r>
      <w:r w:rsidR="00C30F26">
        <w:rPr>
          <w:rFonts w:ascii="Times New Roman" w:eastAsia="Times New Roman" w:hAnsi="Times New Roman"/>
          <w:b/>
          <w:sz w:val="28"/>
          <w:szCs w:val="28"/>
          <w:lang w:eastAsia="ru-RU"/>
        </w:rPr>
        <w:t>аключения об</w:t>
      </w:r>
      <w:r w:rsidR="0066066A" w:rsidRPr="006511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8626B">
        <w:rPr>
          <w:rFonts w:ascii="Times New Roman" w:eastAsia="Times New Roman" w:hAnsi="Times New Roman"/>
          <w:b/>
          <w:sz w:val="28"/>
          <w:szCs w:val="28"/>
          <w:lang w:eastAsia="ru-RU"/>
        </w:rPr>
        <w:t>установлени</w:t>
      </w:r>
      <w:r w:rsidR="00C30F26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1862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сроков использования товаров, превышающих 3 месяца</w:t>
      </w:r>
    </w:p>
    <w:p w:rsidR="00F30FF5" w:rsidRPr="007C06C6" w:rsidRDefault="00F30FF5" w:rsidP="007C0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191C" w:rsidRPr="00651187" w:rsidRDefault="004A1CF2" w:rsidP="007C0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3C5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D03B92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75191C" w:rsidRPr="000D53C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24781" w:rsidRPr="000D53C5">
        <w:rPr>
          <w:rFonts w:ascii="Times New Roman" w:eastAsia="Times New Roman" w:hAnsi="Times New Roman"/>
          <w:sz w:val="28"/>
          <w:szCs w:val="28"/>
          <w:lang w:eastAsia="ru-RU"/>
        </w:rPr>
        <w:t xml:space="preserve"> течение </w:t>
      </w:r>
      <w:r w:rsidR="0075191C" w:rsidRPr="000D53C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24781" w:rsidRPr="000D53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2982">
        <w:rPr>
          <w:rFonts w:ascii="Times New Roman" w:eastAsia="Times New Roman" w:hAnsi="Times New Roman"/>
          <w:sz w:val="28"/>
          <w:szCs w:val="28"/>
          <w:lang w:eastAsia="ru-RU"/>
        </w:rPr>
        <w:t xml:space="preserve">(трех) </w:t>
      </w:r>
      <w:r w:rsidR="00C24781" w:rsidRPr="000D53C5">
        <w:rPr>
          <w:rFonts w:ascii="Times New Roman" w:eastAsia="Times New Roman" w:hAnsi="Times New Roman"/>
          <w:sz w:val="28"/>
          <w:szCs w:val="28"/>
          <w:lang w:eastAsia="ru-RU"/>
        </w:rPr>
        <w:t>рабочих дней со дня</w:t>
      </w:r>
      <w:r w:rsidR="0075191C" w:rsidRPr="000D53C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принятия решения, оформленного </w:t>
      </w:r>
      <w:r w:rsidR="0075191C" w:rsidRPr="00651187">
        <w:rPr>
          <w:rFonts w:ascii="Times New Roman" w:eastAsia="Times New Roman" w:hAnsi="Times New Roman"/>
          <w:sz w:val="28"/>
          <w:szCs w:val="28"/>
          <w:lang w:eastAsia="ru-RU"/>
        </w:rPr>
        <w:t>протоколом</w:t>
      </w:r>
      <w:r w:rsidR="0066066A" w:rsidRPr="0065118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57A0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профильное министерство выдает з</w:t>
      </w:r>
      <w:r w:rsidR="0075191C" w:rsidRPr="00651187">
        <w:rPr>
          <w:rFonts w:ascii="Times New Roman" w:eastAsia="Times New Roman" w:hAnsi="Times New Roman"/>
          <w:sz w:val="28"/>
          <w:szCs w:val="28"/>
          <w:lang w:eastAsia="ru-RU"/>
        </w:rPr>
        <w:t>аключение</w:t>
      </w:r>
      <w:r w:rsidR="00D03B92" w:rsidRPr="00651187">
        <w:rPr>
          <w:rFonts w:ascii="Times New Roman" w:eastAsia="Times New Roman" w:hAnsi="Times New Roman"/>
          <w:sz w:val="28"/>
          <w:szCs w:val="28"/>
          <w:lang w:eastAsia="ru-RU"/>
        </w:rPr>
        <w:t>, оформленное в соответствии с приложением № 2 к настоящему Порядку</w:t>
      </w:r>
      <w:r w:rsidR="0075191C" w:rsidRPr="00651187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которое содержит: </w:t>
      </w:r>
    </w:p>
    <w:p w:rsidR="00BE021B" w:rsidRPr="001B57B5" w:rsidRDefault="00BE021B" w:rsidP="007C06C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0438">
        <w:rPr>
          <w:sz w:val="28"/>
          <w:szCs w:val="28"/>
        </w:rPr>
        <w:t xml:space="preserve">наименование производителя – юридического лица; филиала, представительства иностранного юридического лица, аккредитованного </w:t>
      </w:r>
      <w:r>
        <w:rPr>
          <w:sz w:val="28"/>
          <w:szCs w:val="28"/>
        </w:rPr>
        <w:br/>
      </w:r>
      <w:r w:rsidRPr="00A70438">
        <w:rPr>
          <w:sz w:val="28"/>
          <w:szCs w:val="28"/>
        </w:rPr>
        <w:t>на территории Луганской Народной Республики в соответствии с действующим законодательством Луганс</w:t>
      </w:r>
      <w:r w:rsidR="00C57A04">
        <w:rPr>
          <w:sz w:val="28"/>
          <w:szCs w:val="28"/>
        </w:rPr>
        <w:t>кой Народной Республики; фамилию</w:t>
      </w:r>
      <w:r w:rsidRPr="00A70438">
        <w:rPr>
          <w:sz w:val="28"/>
          <w:szCs w:val="28"/>
        </w:rPr>
        <w:t>, имя, отчество (при наличии) заявителя – физического лица – предпринимателя, зарегистрированного в Луганской Народной</w:t>
      </w:r>
      <w:r w:rsidRPr="001B57B5">
        <w:rPr>
          <w:sz w:val="28"/>
          <w:szCs w:val="28"/>
        </w:rPr>
        <w:t xml:space="preserve"> Республике</w:t>
      </w:r>
      <w:r w:rsidRPr="00564E1E">
        <w:rPr>
          <w:sz w:val="28"/>
          <w:szCs w:val="28"/>
        </w:rPr>
        <w:t>;</w:t>
      </w:r>
    </w:p>
    <w:p w:rsidR="0075191C" w:rsidRPr="00BE021B" w:rsidRDefault="00DB1200" w:rsidP="007C0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405C">
        <w:rPr>
          <w:rFonts w:ascii="Times New Roman" w:eastAsia="Times New Roman" w:hAnsi="Times New Roman"/>
          <w:sz w:val="28"/>
        </w:rPr>
        <w:t>ОГРН ЕГРЮЛ / РНУКФЛПН / ОГРН</w:t>
      </w:r>
      <w:r w:rsidR="00556E0E">
        <w:rPr>
          <w:rFonts w:ascii="Times New Roman" w:eastAsia="Times New Roman" w:hAnsi="Times New Roman"/>
          <w:sz w:val="28"/>
        </w:rPr>
        <w:t xml:space="preserve"> филиала, представительства иностранного юридического лица, прошедшего аккредитацию на территории Луганской Народной Республики</w:t>
      </w:r>
      <w:r w:rsidR="00BE021B" w:rsidRPr="00BE021B">
        <w:rPr>
          <w:rFonts w:ascii="Times New Roman" w:hAnsi="Times New Roman"/>
          <w:sz w:val="28"/>
          <w:szCs w:val="28"/>
        </w:rPr>
        <w:t>;</w:t>
      </w:r>
    </w:p>
    <w:p w:rsidR="00BE021B" w:rsidRPr="001B57B5" w:rsidRDefault="00BE021B" w:rsidP="007C06C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57B5">
        <w:rPr>
          <w:sz w:val="28"/>
          <w:szCs w:val="28"/>
        </w:rPr>
        <w:t>местонахождение на территории Луганской Народной Республики:</w:t>
      </w:r>
    </w:p>
    <w:p w:rsidR="00BE021B" w:rsidRPr="001B57B5" w:rsidRDefault="00BE021B" w:rsidP="007C06C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57B5">
        <w:rPr>
          <w:sz w:val="28"/>
          <w:szCs w:val="28"/>
        </w:rPr>
        <w:t xml:space="preserve">юридический адрес; </w:t>
      </w:r>
    </w:p>
    <w:p w:rsidR="00BE021B" w:rsidRPr="001B57B5" w:rsidRDefault="00BE021B" w:rsidP="007C06C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57B5">
        <w:rPr>
          <w:sz w:val="28"/>
          <w:szCs w:val="28"/>
        </w:rPr>
        <w:t>фактический адрес;</w:t>
      </w:r>
    </w:p>
    <w:p w:rsidR="00BE021B" w:rsidRDefault="00C57A04" w:rsidP="007C06C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дату</w:t>
      </w:r>
      <w:r w:rsidR="00BE021B" w:rsidRPr="00651187">
        <w:rPr>
          <w:sz w:val="28"/>
          <w:szCs w:val="28"/>
        </w:rPr>
        <w:t xml:space="preserve"> и регистрационный номер выписки из Реестра</w:t>
      </w:r>
      <w:r w:rsidR="00BE021B">
        <w:rPr>
          <w:sz w:val="28"/>
          <w:szCs w:val="28"/>
        </w:rPr>
        <w:t xml:space="preserve"> производителей Луганской Народной Республики</w:t>
      </w:r>
      <w:r w:rsidR="00BE021B" w:rsidRPr="00651187">
        <w:rPr>
          <w:sz w:val="28"/>
          <w:szCs w:val="28"/>
        </w:rPr>
        <w:t xml:space="preserve">, выданной уполномоченным исполнительным </w:t>
      </w:r>
      <w:r>
        <w:rPr>
          <w:sz w:val="28"/>
          <w:szCs w:val="28"/>
        </w:rPr>
        <w:t>органом государственной власти п</w:t>
      </w:r>
      <w:r w:rsidR="00BE021B" w:rsidRPr="00651187">
        <w:rPr>
          <w:sz w:val="28"/>
          <w:szCs w:val="28"/>
        </w:rPr>
        <w:t>роизводителю;</w:t>
      </w:r>
    </w:p>
    <w:p w:rsidR="007E01C5" w:rsidRDefault="007E01C5" w:rsidP="007C06C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и дату оформления грузовой таможенной декларации на товар, помещенный под таможенную процедуру;</w:t>
      </w:r>
    </w:p>
    <w:p w:rsidR="0075191C" w:rsidRDefault="00BE021B" w:rsidP="007C06C6">
      <w:pPr>
        <w:pStyle w:val="ConsPlusNormal"/>
        <w:widowControl w:val="0"/>
        <w:ind w:firstLine="709"/>
        <w:jc w:val="both"/>
      </w:pPr>
      <w:r>
        <w:t xml:space="preserve">наименование </w:t>
      </w:r>
      <w:r w:rsidR="002E5E63">
        <w:t xml:space="preserve">и код </w:t>
      </w:r>
      <w:r>
        <w:t>производимой продукции</w:t>
      </w:r>
      <w:r w:rsidR="00F93A0A" w:rsidRPr="001B57B5">
        <w:t xml:space="preserve"> согласно Единой товарной номенклатуре внешнеэкономической деятельности Евразийского экономического союза (10 знаков)</w:t>
      </w:r>
      <w:r w:rsidR="0075191C" w:rsidRPr="000D53C5">
        <w:t>;</w:t>
      </w:r>
    </w:p>
    <w:p w:rsidR="00AC0FDF" w:rsidRDefault="00AC0FDF" w:rsidP="007C06C6">
      <w:pPr>
        <w:pStyle w:val="ConsPlusNormal"/>
        <w:widowControl w:val="0"/>
        <w:ind w:firstLine="709"/>
        <w:jc w:val="both"/>
      </w:pPr>
      <w:r>
        <w:t xml:space="preserve">перечень </w:t>
      </w:r>
      <w:r w:rsidR="002E5E63">
        <w:t>ввезенных</w:t>
      </w:r>
      <w:r w:rsidRPr="00AC0FDF">
        <w:t xml:space="preserve"> товаров, используе</w:t>
      </w:r>
      <w:r>
        <w:t>мых при производстве продукции;</w:t>
      </w:r>
    </w:p>
    <w:p w:rsidR="00AC0FDF" w:rsidRDefault="00AC0FDF" w:rsidP="007C06C6">
      <w:pPr>
        <w:pStyle w:val="ConsPlusNormal"/>
        <w:widowControl w:val="0"/>
        <w:ind w:firstLine="709"/>
        <w:jc w:val="both"/>
      </w:pPr>
      <w:r w:rsidRPr="001B57B5">
        <w:t xml:space="preserve">код </w:t>
      </w:r>
      <w:r w:rsidR="004E6ACE">
        <w:t xml:space="preserve">ввозимых товаров, используемых при производстве продукции </w:t>
      </w:r>
      <w:r w:rsidRPr="001B57B5">
        <w:t>согласно Единой товарной номенклатуре внешнеэкономической деятельности Евразийского экономического союза (10 знаков)</w:t>
      </w:r>
      <w:r w:rsidRPr="000D53C5">
        <w:t>;</w:t>
      </w:r>
    </w:p>
    <w:p w:rsidR="002E5E63" w:rsidRDefault="002E5E63" w:rsidP="007C06C6">
      <w:pPr>
        <w:pStyle w:val="ConsPlusNormal"/>
        <w:widowControl w:val="0"/>
        <w:ind w:firstLine="709"/>
        <w:jc w:val="both"/>
      </w:pPr>
      <w:r>
        <w:t>срок целевого использования ввезенных товаров</w:t>
      </w:r>
      <w:r w:rsidR="003D56DA">
        <w:t>,</w:t>
      </w:r>
      <w:r>
        <w:t xml:space="preserve"> начиная </w:t>
      </w:r>
      <w:proofErr w:type="gramStart"/>
      <w:r>
        <w:t>с даты</w:t>
      </w:r>
      <w:proofErr w:type="gramEnd"/>
      <w:r>
        <w:t xml:space="preserve"> их выпуска в свободное обращение</w:t>
      </w:r>
      <w:r w:rsidR="003D56DA">
        <w:t>,</w:t>
      </w:r>
      <w:r>
        <w:t xml:space="preserve"> с учетом длительности технологического цикла в суточном исчислении;</w:t>
      </w:r>
    </w:p>
    <w:p w:rsidR="002E5E63" w:rsidRDefault="002E5E63" w:rsidP="007C06C6">
      <w:pPr>
        <w:pStyle w:val="ConsPlusNormal"/>
        <w:widowControl w:val="0"/>
        <w:ind w:firstLine="709"/>
        <w:jc w:val="both"/>
      </w:pPr>
      <w:r>
        <w:t>начало технологического цикла;</w:t>
      </w:r>
    </w:p>
    <w:p w:rsidR="0075191C" w:rsidRDefault="00C57A04" w:rsidP="007C06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должность, подпись, фамилию</w:t>
      </w:r>
      <w:r w:rsidR="0075191C" w:rsidRPr="000D53C5">
        <w:rPr>
          <w:rFonts w:ascii="Times New Roman" w:hAnsi="Times New Roman"/>
          <w:sz w:val="28"/>
          <w:szCs w:val="28"/>
        </w:rPr>
        <w:t xml:space="preserve">, имя, отчество (при </w:t>
      </w:r>
      <w:r>
        <w:rPr>
          <w:rFonts w:ascii="Times New Roman" w:hAnsi="Times New Roman"/>
          <w:sz w:val="28"/>
          <w:szCs w:val="28"/>
        </w:rPr>
        <w:t>наличии) лица, выдавшего з</w:t>
      </w:r>
      <w:r w:rsidR="0075191C" w:rsidRPr="000D53C5">
        <w:rPr>
          <w:rFonts w:ascii="Times New Roman" w:hAnsi="Times New Roman"/>
          <w:sz w:val="28"/>
          <w:szCs w:val="28"/>
        </w:rPr>
        <w:t>аключение.</w:t>
      </w:r>
    </w:p>
    <w:p w:rsidR="005F5877" w:rsidRPr="000D53C5" w:rsidRDefault="005F5877" w:rsidP="007C06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37C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Заключение </w:t>
      </w:r>
      <w:r w:rsidR="00B92411" w:rsidRPr="004237C8">
        <w:rPr>
          <w:rFonts w:ascii="Times New Roman" w:hAnsi="Times New Roman"/>
          <w:sz w:val="28"/>
          <w:szCs w:val="28"/>
          <w:lang w:eastAsia="ru-RU"/>
        </w:rPr>
        <w:t xml:space="preserve">также </w:t>
      </w:r>
      <w:r w:rsidRPr="004237C8">
        <w:rPr>
          <w:rFonts w:ascii="Times New Roman" w:hAnsi="Times New Roman"/>
          <w:sz w:val="28"/>
          <w:szCs w:val="28"/>
          <w:lang w:eastAsia="ru-RU"/>
        </w:rPr>
        <w:t xml:space="preserve">может содержать информацию о длительности технологических циклов </w:t>
      </w:r>
      <w:r w:rsidR="003F1AF4">
        <w:rPr>
          <w:rFonts w:ascii="Times New Roman" w:hAnsi="Times New Roman"/>
          <w:sz w:val="28"/>
          <w:szCs w:val="28"/>
          <w:lang w:eastAsia="ru-RU"/>
        </w:rPr>
        <w:t>и используемых в н</w:t>
      </w:r>
      <w:r w:rsidR="00E52982">
        <w:rPr>
          <w:rFonts w:ascii="Times New Roman" w:hAnsi="Times New Roman"/>
          <w:sz w:val="28"/>
          <w:szCs w:val="28"/>
          <w:lang w:eastAsia="ru-RU"/>
        </w:rPr>
        <w:t>их</w:t>
      </w:r>
      <w:r w:rsidR="003F1AF4">
        <w:rPr>
          <w:rFonts w:ascii="Times New Roman" w:hAnsi="Times New Roman"/>
          <w:sz w:val="28"/>
          <w:szCs w:val="28"/>
          <w:lang w:eastAsia="ru-RU"/>
        </w:rPr>
        <w:t xml:space="preserve"> ввезенных товаров </w:t>
      </w:r>
      <w:r w:rsidRPr="004237C8">
        <w:rPr>
          <w:rFonts w:ascii="Times New Roman" w:hAnsi="Times New Roman"/>
          <w:sz w:val="28"/>
          <w:szCs w:val="28"/>
          <w:lang w:eastAsia="ru-RU"/>
        </w:rPr>
        <w:t xml:space="preserve">сразу </w:t>
      </w:r>
      <w:r w:rsidR="00C57A04">
        <w:rPr>
          <w:rFonts w:ascii="Times New Roman" w:hAnsi="Times New Roman"/>
          <w:sz w:val="28"/>
          <w:szCs w:val="28"/>
          <w:lang w:eastAsia="ru-RU"/>
        </w:rPr>
        <w:br/>
      </w:r>
      <w:r w:rsidRPr="004237C8">
        <w:rPr>
          <w:rFonts w:ascii="Times New Roman" w:hAnsi="Times New Roman"/>
          <w:sz w:val="28"/>
          <w:szCs w:val="28"/>
          <w:lang w:eastAsia="ru-RU"/>
        </w:rPr>
        <w:t>н</w:t>
      </w:r>
      <w:r w:rsidR="00C57A04">
        <w:rPr>
          <w:rFonts w:ascii="Times New Roman" w:hAnsi="Times New Roman"/>
          <w:sz w:val="28"/>
          <w:szCs w:val="28"/>
          <w:lang w:eastAsia="ru-RU"/>
        </w:rPr>
        <w:t>а несколько единиц выпускаемой п</w:t>
      </w:r>
      <w:r w:rsidRPr="004237C8">
        <w:rPr>
          <w:rFonts w:ascii="Times New Roman" w:hAnsi="Times New Roman"/>
          <w:sz w:val="28"/>
          <w:szCs w:val="28"/>
          <w:lang w:eastAsia="ru-RU"/>
        </w:rPr>
        <w:t xml:space="preserve">роизводителем </w:t>
      </w:r>
      <w:r w:rsidRPr="004237C8">
        <w:rPr>
          <w:rFonts w:ascii="Times New Roman" w:eastAsia="Times New Roman" w:hAnsi="Times New Roman"/>
          <w:sz w:val="28"/>
          <w:szCs w:val="28"/>
          <w:lang w:eastAsia="en-GB"/>
        </w:rPr>
        <w:t>продукции</w:t>
      </w:r>
      <w:r w:rsidRPr="004237C8">
        <w:rPr>
          <w:rFonts w:ascii="Times New Roman" w:hAnsi="Times New Roman"/>
          <w:sz w:val="28"/>
          <w:szCs w:val="28"/>
          <w:lang w:eastAsia="ru-RU"/>
        </w:rPr>
        <w:t>.</w:t>
      </w:r>
    </w:p>
    <w:p w:rsidR="00447840" w:rsidRPr="007C06C6" w:rsidRDefault="00447840" w:rsidP="007C0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191C" w:rsidRPr="00651187" w:rsidRDefault="004A1CF2" w:rsidP="007C0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187"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254398" w:rsidRPr="00651187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75191C" w:rsidRPr="00651187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</w:t>
      </w:r>
      <w:r w:rsidR="0066066A" w:rsidRPr="00651187">
        <w:rPr>
          <w:rFonts w:ascii="Times New Roman" w:eastAsia="Times New Roman" w:hAnsi="Times New Roman"/>
          <w:sz w:val="28"/>
          <w:szCs w:val="28"/>
          <w:lang w:eastAsia="ru-RU"/>
        </w:rPr>
        <w:t>отказа</w:t>
      </w:r>
      <w:r w:rsidR="0075191C" w:rsidRPr="006511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066A" w:rsidRPr="0065118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75191C" w:rsidRPr="00651187">
        <w:rPr>
          <w:rFonts w:ascii="Times New Roman" w:eastAsia="Times New Roman" w:hAnsi="Times New Roman"/>
          <w:sz w:val="28"/>
          <w:szCs w:val="28"/>
          <w:lang w:eastAsia="ru-RU"/>
        </w:rPr>
        <w:t>выдач</w:t>
      </w:r>
      <w:r w:rsidR="0065118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57A04"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="0075191C" w:rsidRPr="00651187">
        <w:rPr>
          <w:rFonts w:ascii="Times New Roman" w:eastAsia="Times New Roman" w:hAnsi="Times New Roman"/>
          <w:sz w:val="28"/>
          <w:szCs w:val="28"/>
          <w:lang w:eastAsia="ru-RU"/>
        </w:rPr>
        <w:t>аключен</w:t>
      </w:r>
      <w:r w:rsidR="00C57A04">
        <w:rPr>
          <w:rFonts w:ascii="Times New Roman" w:eastAsia="Times New Roman" w:hAnsi="Times New Roman"/>
          <w:sz w:val="28"/>
          <w:szCs w:val="28"/>
          <w:lang w:eastAsia="ru-RU"/>
        </w:rPr>
        <w:t>ия по итогам заседания комиссии</w:t>
      </w:r>
      <w:r w:rsidR="0075191C" w:rsidRPr="006511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7A0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54398" w:rsidRPr="00651187">
        <w:rPr>
          <w:rFonts w:ascii="Times New Roman" w:eastAsia="Times New Roman" w:hAnsi="Times New Roman"/>
          <w:sz w:val="28"/>
          <w:szCs w:val="28"/>
          <w:lang w:eastAsia="ru-RU"/>
        </w:rPr>
        <w:t>роизводитель</w:t>
      </w:r>
      <w:r w:rsidR="0075191C" w:rsidRPr="00651187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уведомляется в течение </w:t>
      </w:r>
      <w:r w:rsidR="00106C3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5298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106C3B">
        <w:rPr>
          <w:rFonts w:ascii="Times New Roman" w:eastAsia="Times New Roman" w:hAnsi="Times New Roman"/>
          <w:sz w:val="28"/>
          <w:szCs w:val="28"/>
          <w:lang w:eastAsia="ru-RU"/>
        </w:rPr>
        <w:t>двух</w:t>
      </w:r>
      <w:r w:rsidR="00E5298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5191C" w:rsidRPr="0065118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о причине отказа</w:t>
      </w:r>
      <w:r w:rsidR="007F021F" w:rsidRPr="0065118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47840" w:rsidRPr="007C06C6" w:rsidRDefault="00447840" w:rsidP="007C0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69FC" w:rsidRPr="00651187" w:rsidRDefault="004A1CF2" w:rsidP="007C0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3C5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106C3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54398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AD69FC" w:rsidRPr="000D53C5">
        <w:rPr>
          <w:rFonts w:ascii="Times New Roman" w:eastAsia="Times New Roman" w:hAnsi="Times New Roman"/>
          <w:sz w:val="28"/>
          <w:szCs w:val="28"/>
          <w:lang w:eastAsia="ru-RU"/>
        </w:rPr>
        <w:t>Заявление, а также прилагаемые к нему документы</w:t>
      </w:r>
      <w:r w:rsidR="00AD69FC" w:rsidRPr="006511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7A0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54398" w:rsidRPr="00651187">
        <w:rPr>
          <w:rFonts w:ascii="Times New Roman" w:eastAsia="Times New Roman" w:hAnsi="Times New Roman"/>
          <w:sz w:val="28"/>
          <w:szCs w:val="28"/>
          <w:lang w:eastAsia="ru-RU"/>
        </w:rPr>
        <w:t xml:space="preserve">роизводителю </w:t>
      </w:r>
      <w:r w:rsidR="00B60E3F">
        <w:rPr>
          <w:rFonts w:ascii="Times New Roman" w:eastAsia="Times New Roman" w:hAnsi="Times New Roman"/>
          <w:sz w:val="28"/>
          <w:szCs w:val="28"/>
          <w:lang w:eastAsia="ru-RU"/>
        </w:rPr>
        <w:t>не </w:t>
      </w:r>
      <w:r w:rsidR="00AD69FC" w:rsidRPr="00651187">
        <w:rPr>
          <w:rFonts w:ascii="Times New Roman" w:eastAsia="Times New Roman" w:hAnsi="Times New Roman"/>
          <w:sz w:val="28"/>
          <w:szCs w:val="28"/>
          <w:lang w:eastAsia="ru-RU"/>
        </w:rPr>
        <w:t>возвращаются.</w:t>
      </w:r>
    </w:p>
    <w:p w:rsidR="0075191C" w:rsidRDefault="0075191C" w:rsidP="007C0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5B63" w:rsidRPr="000D53C5" w:rsidRDefault="00D25B63" w:rsidP="007C0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5B63" w:rsidRPr="00D25B63" w:rsidRDefault="00D25B63" w:rsidP="007C06C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5B63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</w:p>
    <w:p w:rsidR="00D25B63" w:rsidRPr="00D25B63" w:rsidRDefault="00D25B63" w:rsidP="007C06C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5B63">
        <w:rPr>
          <w:rFonts w:ascii="Times New Roman" w:eastAsia="Times New Roman" w:hAnsi="Times New Roman"/>
          <w:sz w:val="28"/>
          <w:szCs w:val="28"/>
          <w:lang w:eastAsia="ru-RU"/>
        </w:rPr>
        <w:t xml:space="preserve">Аппарата Правительства </w:t>
      </w:r>
    </w:p>
    <w:p w:rsidR="004E6135" w:rsidRPr="000D53C5" w:rsidRDefault="00D25B63" w:rsidP="007C7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5B63">
        <w:rPr>
          <w:rFonts w:ascii="Times New Roman" w:eastAsia="Times New Roman" w:hAnsi="Times New Roman"/>
          <w:sz w:val="28"/>
          <w:szCs w:val="28"/>
          <w:lang w:eastAsia="ru-RU"/>
        </w:rPr>
        <w:t xml:space="preserve">Луганской Народной Республики                                                     А. И. </w:t>
      </w:r>
      <w:proofErr w:type="spellStart"/>
      <w:r w:rsidRPr="00D25B63">
        <w:rPr>
          <w:rFonts w:ascii="Times New Roman" w:eastAsia="Times New Roman" w:hAnsi="Times New Roman"/>
          <w:sz w:val="28"/>
          <w:szCs w:val="28"/>
          <w:lang w:eastAsia="ru-RU"/>
        </w:rPr>
        <w:t>Сумцов</w:t>
      </w:r>
      <w:proofErr w:type="spellEnd"/>
    </w:p>
    <w:sectPr w:rsidR="004E6135" w:rsidRPr="000D53C5" w:rsidSect="008D6B0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E80" w:rsidRDefault="00B34E80" w:rsidP="00963A5A">
      <w:pPr>
        <w:spacing w:after="0" w:line="240" w:lineRule="auto"/>
      </w:pPr>
      <w:r>
        <w:separator/>
      </w:r>
    </w:p>
  </w:endnote>
  <w:endnote w:type="continuationSeparator" w:id="0">
    <w:p w:rsidR="00B34E80" w:rsidRDefault="00B34E80" w:rsidP="0096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E80" w:rsidRDefault="00B34E80" w:rsidP="00963A5A">
      <w:pPr>
        <w:spacing w:after="0" w:line="240" w:lineRule="auto"/>
      </w:pPr>
      <w:r>
        <w:separator/>
      </w:r>
    </w:p>
  </w:footnote>
  <w:footnote w:type="continuationSeparator" w:id="0">
    <w:p w:rsidR="00B34E80" w:rsidRDefault="00B34E80" w:rsidP="0096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485971"/>
      <w:docPartObj>
        <w:docPartGallery w:val="Page Numbers (Top of Page)"/>
        <w:docPartUnique/>
      </w:docPartObj>
    </w:sdtPr>
    <w:sdtContent>
      <w:p w:rsidR="008D6B0A" w:rsidRDefault="008D6B0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8D6B0A" w:rsidRDefault="008D6B0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E61" w:rsidRPr="00963A5A" w:rsidRDefault="000A3E61">
    <w:pPr>
      <w:pStyle w:val="aa"/>
      <w:jc w:val="center"/>
      <w:rPr>
        <w:rFonts w:ascii="Times New Roman" w:hAnsi="Times New Roman"/>
        <w:sz w:val="24"/>
        <w:szCs w:val="24"/>
      </w:rPr>
    </w:pPr>
    <w:r w:rsidRPr="00963A5A">
      <w:rPr>
        <w:rFonts w:ascii="Times New Roman" w:hAnsi="Times New Roman"/>
        <w:sz w:val="24"/>
        <w:szCs w:val="24"/>
      </w:rPr>
      <w:fldChar w:fldCharType="begin"/>
    </w:r>
    <w:r w:rsidRPr="00963A5A">
      <w:rPr>
        <w:rFonts w:ascii="Times New Roman" w:hAnsi="Times New Roman"/>
        <w:sz w:val="24"/>
        <w:szCs w:val="24"/>
      </w:rPr>
      <w:instrText>PAGE   \* MERGEFORMAT</w:instrText>
    </w:r>
    <w:r w:rsidRPr="00963A5A">
      <w:rPr>
        <w:rFonts w:ascii="Times New Roman" w:hAnsi="Times New Roman"/>
        <w:sz w:val="24"/>
        <w:szCs w:val="24"/>
      </w:rPr>
      <w:fldChar w:fldCharType="separate"/>
    </w:r>
    <w:r w:rsidR="008D6B0A">
      <w:rPr>
        <w:rFonts w:ascii="Times New Roman" w:hAnsi="Times New Roman"/>
        <w:noProof/>
        <w:sz w:val="24"/>
        <w:szCs w:val="24"/>
      </w:rPr>
      <w:t>9</w:t>
    </w:r>
    <w:r w:rsidRPr="00963A5A">
      <w:rPr>
        <w:rFonts w:ascii="Times New Roman" w:hAnsi="Times New Roman"/>
        <w:sz w:val="24"/>
        <w:szCs w:val="24"/>
      </w:rPr>
      <w:fldChar w:fldCharType="end"/>
    </w:r>
  </w:p>
  <w:p w:rsidR="000A3E61" w:rsidRDefault="000A3E6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22D0"/>
    <w:multiLevelType w:val="hybridMultilevel"/>
    <w:tmpl w:val="003A2FA0"/>
    <w:lvl w:ilvl="0" w:tplc="C6625A6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B1162B"/>
    <w:multiLevelType w:val="hybridMultilevel"/>
    <w:tmpl w:val="30E2D9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10D50"/>
    <w:multiLevelType w:val="hybridMultilevel"/>
    <w:tmpl w:val="C0FC26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B7789"/>
    <w:multiLevelType w:val="hybridMultilevel"/>
    <w:tmpl w:val="C6648D1C"/>
    <w:lvl w:ilvl="0" w:tplc="D7649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23671E"/>
    <w:multiLevelType w:val="multilevel"/>
    <w:tmpl w:val="435EF68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52C22030"/>
    <w:multiLevelType w:val="multilevel"/>
    <w:tmpl w:val="23748330"/>
    <w:lvl w:ilvl="0">
      <w:start w:val="1"/>
      <w:numFmt w:val="decimal"/>
      <w:lvlText w:val="%1"/>
      <w:lvlJc w:val="left"/>
      <w:pPr>
        <w:ind w:left="375" w:hanging="375"/>
      </w:pPr>
      <w:rPr>
        <w:rFonts w:ascii="Times New Roman CYR" w:eastAsia="Calibri" w:hAnsi="Times New Roman CYR" w:cs="Times New Roman CYR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 CYR" w:eastAsia="Calibri" w:hAnsi="Times New Roman CYR" w:cs="Times New Roman CYR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 CYR" w:eastAsia="Calibri" w:hAnsi="Times New Roman CYR" w:cs="Times New Roman CYR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="Times New Roman CYR" w:eastAsia="Calibri" w:hAnsi="Times New Roman CYR" w:cs="Times New Roman CYR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 CYR" w:eastAsia="Calibri" w:hAnsi="Times New Roman CYR" w:cs="Times New Roman CYR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Times New Roman CYR" w:eastAsia="Calibri" w:hAnsi="Times New Roman CYR" w:cs="Times New Roman CYR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 CYR" w:eastAsia="Calibri" w:hAnsi="Times New Roman CYR" w:cs="Times New Roman CYR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Times New Roman CYR" w:eastAsia="Calibri" w:hAnsi="Times New Roman CYR" w:cs="Times New Roman CYR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="Times New Roman CYR" w:eastAsia="Calibri" w:hAnsi="Times New Roman CYR" w:cs="Times New Roman CYR" w:hint="default"/>
      </w:rPr>
    </w:lvl>
  </w:abstractNum>
  <w:abstractNum w:abstractNumId="6">
    <w:nsid w:val="548A0628"/>
    <w:multiLevelType w:val="multilevel"/>
    <w:tmpl w:val="C8561248"/>
    <w:lvl w:ilvl="0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5159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507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855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03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30" w:hanging="2160"/>
      </w:pPr>
      <w:rPr>
        <w:rFonts w:hint="default"/>
      </w:rPr>
    </w:lvl>
  </w:abstractNum>
  <w:abstractNum w:abstractNumId="7">
    <w:nsid w:val="7BEE1D70"/>
    <w:multiLevelType w:val="hybridMultilevel"/>
    <w:tmpl w:val="003A2FA0"/>
    <w:lvl w:ilvl="0" w:tplc="C6625A6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66"/>
    <w:rsid w:val="00001088"/>
    <w:rsid w:val="000045E6"/>
    <w:rsid w:val="0002253C"/>
    <w:rsid w:val="00025D21"/>
    <w:rsid w:val="000300A8"/>
    <w:rsid w:val="000319BD"/>
    <w:rsid w:val="00035590"/>
    <w:rsid w:val="00044DAF"/>
    <w:rsid w:val="0004754C"/>
    <w:rsid w:val="000507B1"/>
    <w:rsid w:val="00054C7A"/>
    <w:rsid w:val="0006668B"/>
    <w:rsid w:val="00081BEC"/>
    <w:rsid w:val="00091343"/>
    <w:rsid w:val="00093919"/>
    <w:rsid w:val="00096074"/>
    <w:rsid w:val="0009640E"/>
    <w:rsid w:val="000A3E61"/>
    <w:rsid w:val="000A6583"/>
    <w:rsid w:val="000B7C69"/>
    <w:rsid w:val="000B7E3D"/>
    <w:rsid w:val="000D53C5"/>
    <w:rsid w:val="000D66EE"/>
    <w:rsid w:val="000E1726"/>
    <w:rsid w:val="000E44C0"/>
    <w:rsid w:val="000F4956"/>
    <w:rsid w:val="00103249"/>
    <w:rsid w:val="00106C3B"/>
    <w:rsid w:val="0010746B"/>
    <w:rsid w:val="00112025"/>
    <w:rsid w:val="00116C76"/>
    <w:rsid w:val="001171DE"/>
    <w:rsid w:val="00123E66"/>
    <w:rsid w:val="0013410C"/>
    <w:rsid w:val="0014075B"/>
    <w:rsid w:val="00145F1D"/>
    <w:rsid w:val="00152F2A"/>
    <w:rsid w:val="00157F87"/>
    <w:rsid w:val="00163A57"/>
    <w:rsid w:val="00166021"/>
    <w:rsid w:val="00176B7D"/>
    <w:rsid w:val="001821D9"/>
    <w:rsid w:val="00183D4D"/>
    <w:rsid w:val="0018626B"/>
    <w:rsid w:val="001876F7"/>
    <w:rsid w:val="0019236E"/>
    <w:rsid w:val="00197020"/>
    <w:rsid w:val="00197B0D"/>
    <w:rsid w:val="00197DC9"/>
    <w:rsid w:val="001A2862"/>
    <w:rsid w:val="001A6A5F"/>
    <w:rsid w:val="001B43E0"/>
    <w:rsid w:val="001B6DB0"/>
    <w:rsid w:val="001B7385"/>
    <w:rsid w:val="001C0D41"/>
    <w:rsid w:val="001C5EE6"/>
    <w:rsid w:val="001D3663"/>
    <w:rsid w:val="001E3A29"/>
    <w:rsid w:val="001E5C0B"/>
    <w:rsid w:val="001F1889"/>
    <w:rsid w:val="001F1A2C"/>
    <w:rsid w:val="001F29B1"/>
    <w:rsid w:val="001F6DDE"/>
    <w:rsid w:val="00204034"/>
    <w:rsid w:val="00225BE7"/>
    <w:rsid w:val="00232401"/>
    <w:rsid w:val="00250A0C"/>
    <w:rsid w:val="00254398"/>
    <w:rsid w:val="002605BB"/>
    <w:rsid w:val="00272A00"/>
    <w:rsid w:val="002731C8"/>
    <w:rsid w:val="00275AB6"/>
    <w:rsid w:val="002B43B5"/>
    <w:rsid w:val="002B54D0"/>
    <w:rsid w:val="002C2596"/>
    <w:rsid w:val="002C38F6"/>
    <w:rsid w:val="002E5E63"/>
    <w:rsid w:val="002F36AB"/>
    <w:rsid w:val="0031475A"/>
    <w:rsid w:val="0031565E"/>
    <w:rsid w:val="0032124A"/>
    <w:rsid w:val="00321DB8"/>
    <w:rsid w:val="00322C63"/>
    <w:rsid w:val="00322D48"/>
    <w:rsid w:val="003334ED"/>
    <w:rsid w:val="003375F5"/>
    <w:rsid w:val="00345085"/>
    <w:rsid w:val="00354DE1"/>
    <w:rsid w:val="00355012"/>
    <w:rsid w:val="00363DCC"/>
    <w:rsid w:val="003678F4"/>
    <w:rsid w:val="00372778"/>
    <w:rsid w:val="00380F2B"/>
    <w:rsid w:val="00390703"/>
    <w:rsid w:val="003A5BEA"/>
    <w:rsid w:val="003B3CA1"/>
    <w:rsid w:val="003B52F7"/>
    <w:rsid w:val="003C3A31"/>
    <w:rsid w:val="003D56DA"/>
    <w:rsid w:val="003E1D61"/>
    <w:rsid w:val="003E376C"/>
    <w:rsid w:val="003F1AF4"/>
    <w:rsid w:val="003F5A68"/>
    <w:rsid w:val="0040451C"/>
    <w:rsid w:val="004155AC"/>
    <w:rsid w:val="004237C8"/>
    <w:rsid w:val="00441530"/>
    <w:rsid w:val="00444BB8"/>
    <w:rsid w:val="00447840"/>
    <w:rsid w:val="00451B97"/>
    <w:rsid w:val="00466673"/>
    <w:rsid w:val="004671A7"/>
    <w:rsid w:val="00474099"/>
    <w:rsid w:val="004778FB"/>
    <w:rsid w:val="00494348"/>
    <w:rsid w:val="004A1CF2"/>
    <w:rsid w:val="004A39AE"/>
    <w:rsid w:val="004C68F8"/>
    <w:rsid w:val="004D7849"/>
    <w:rsid w:val="004D7EF4"/>
    <w:rsid w:val="004E3A0E"/>
    <w:rsid w:val="004E6135"/>
    <w:rsid w:val="004E62F8"/>
    <w:rsid w:val="004E6ACE"/>
    <w:rsid w:val="00504767"/>
    <w:rsid w:val="00506F44"/>
    <w:rsid w:val="005205F0"/>
    <w:rsid w:val="0052684E"/>
    <w:rsid w:val="0053080E"/>
    <w:rsid w:val="00536800"/>
    <w:rsid w:val="0053769F"/>
    <w:rsid w:val="00545FAE"/>
    <w:rsid w:val="00553842"/>
    <w:rsid w:val="0055439D"/>
    <w:rsid w:val="00556E0E"/>
    <w:rsid w:val="00557722"/>
    <w:rsid w:val="005624DD"/>
    <w:rsid w:val="00563050"/>
    <w:rsid w:val="005714FC"/>
    <w:rsid w:val="005763A3"/>
    <w:rsid w:val="005864A2"/>
    <w:rsid w:val="005A556A"/>
    <w:rsid w:val="005A7829"/>
    <w:rsid w:val="005C1016"/>
    <w:rsid w:val="005C355E"/>
    <w:rsid w:val="005C7357"/>
    <w:rsid w:val="005D0F04"/>
    <w:rsid w:val="005D2CFE"/>
    <w:rsid w:val="005D56D7"/>
    <w:rsid w:val="005E7C73"/>
    <w:rsid w:val="005F537F"/>
    <w:rsid w:val="005F54DB"/>
    <w:rsid w:val="005F5877"/>
    <w:rsid w:val="006018F0"/>
    <w:rsid w:val="00607DEA"/>
    <w:rsid w:val="00612A74"/>
    <w:rsid w:val="00630093"/>
    <w:rsid w:val="00634879"/>
    <w:rsid w:val="00643700"/>
    <w:rsid w:val="00650D8D"/>
    <w:rsid w:val="0065110D"/>
    <w:rsid w:val="00651187"/>
    <w:rsid w:val="0066066A"/>
    <w:rsid w:val="00681620"/>
    <w:rsid w:val="00694BFC"/>
    <w:rsid w:val="006B09EA"/>
    <w:rsid w:val="006B0CC1"/>
    <w:rsid w:val="006C4530"/>
    <w:rsid w:val="006C58C8"/>
    <w:rsid w:val="006C6BBE"/>
    <w:rsid w:val="006D3D24"/>
    <w:rsid w:val="006E6766"/>
    <w:rsid w:val="006F7987"/>
    <w:rsid w:val="00710A52"/>
    <w:rsid w:val="0071537C"/>
    <w:rsid w:val="00722C59"/>
    <w:rsid w:val="00725166"/>
    <w:rsid w:val="00725928"/>
    <w:rsid w:val="0075191C"/>
    <w:rsid w:val="00762AFC"/>
    <w:rsid w:val="007716A7"/>
    <w:rsid w:val="007800AF"/>
    <w:rsid w:val="00782072"/>
    <w:rsid w:val="007839C1"/>
    <w:rsid w:val="00785C6D"/>
    <w:rsid w:val="007951F5"/>
    <w:rsid w:val="007A2E50"/>
    <w:rsid w:val="007A7AD2"/>
    <w:rsid w:val="007C06C6"/>
    <w:rsid w:val="007C73AF"/>
    <w:rsid w:val="007C73F4"/>
    <w:rsid w:val="007E01C5"/>
    <w:rsid w:val="007E33B7"/>
    <w:rsid w:val="007E3741"/>
    <w:rsid w:val="007F021F"/>
    <w:rsid w:val="007F2300"/>
    <w:rsid w:val="007F5D2B"/>
    <w:rsid w:val="00801659"/>
    <w:rsid w:val="00801DB4"/>
    <w:rsid w:val="00802B21"/>
    <w:rsid w:val="008211DF"/>
    <w:rsid w:val="00822E32"/>
    <w:rsid w:val="00840104"/>
    <w:rsid w:val="00841C5D"/>
    <w:rsid w:val="00843F92"/>
    <w:rsid w:val="008520BE"/>
    <w:rsid w:val="00853F17"/>
    <w:rsid w:val="008617C3"/>
    <w:rsid w:val="00865FF6"/>
    <w:rsid w:val="0087078E"/>
    <w:rsid w:val="00870DD1"/>
    <w:rsid w:val="0087194F"/>
    <w:rsid w:val="00875A05"/>
    <w:rsid w:val="00877521"/>
    <w:rsid w:val="00880BAD"/>
    <w:rsid w:val="00882672"/>
    <w:rsid w:val="008835E7"/>
    <w:rsid w:val="00893D3B"/>
    <w:rsid w:val="00897CA7"/>
    <w:rsid w:val="008A444A"/>
    <w:rsid w:val="008B13FB"/>
    <w:rsid w:val="008B2A72"/>
    <w:rsid w:val="008B33D7"/>
    <w:rsid w:val="008B4BCF"/>
    <w:rsid w:val="008C5637"/>
    <w:rsid w:val="008D6B0A"/>
    <w:rsid w:val="008E2C5C"/>
    <w:rsid w:val="008E2D89"/>
    <w:rsid w:val="008E44B9"/>
    <w:rsid w:val="008F157A"/>
    <w:rsid w:val="00903D59"/>
    <w:rsid w:val="00916B1F"/>
    <w:rsid w:val="00920EBE"/>
    <w:rsid w:val="00923748"/>
    <w:rsid w:val="00931E0F"/>
    <w:rsid w:val="00936F43"/>
    <w:rsid w:val="0095584A"/>
    <w:rsid w:val="00963A5A"/>
    <w:rsid w:val="009648BC"/>
    <w:rsid w:val="00977EBA"/>
    <w:rsid w:val="00983470"/>
    <w:rsid w:val="00987A94"/>
    <w:rsid w:val="00990B07"/>
    <w:rsid w:val="0099376F"/>
    <w:rsid w:val="009945B9"/>
    <w:rsid w:val="009A7245"/>
    <w:rsid w:val="009A7ECD"/>
    <w:rsid w:val="009B2B24"/>
    <w:rsid w:val="009B3971"/>
    <w:rsid w:val="009C2930"/>
    <w:rsid w:val="009D1989"/>
    <w:rsid w:val="009D3CD6"/>
    <w:rsid w:val="009E74D3"/>
    <w:rsid w:val="009F1E00"/>
    <w:rsid w:val="00A22231"/>
    <w:rsid w:val="00A22565"/>
    <w:rsid w:val="00A31758"/>
    <w:rsid w:val="00A33CE9"/>
    <w:rsid w:val="00A35E7F"/>
    <w:rsid w:val="00A363E2"/>
    <w:rsid w:val="00A44ACA"/>
    <w:rsid w:val="00A57F66"/>
    <w:rsid w:val="00A662BD"/>
    <w:rsid w:val="00A66A5C"/>
    <w:rsid w:val="00A72D59"/>
    <w:rsid w:val="00A824DB"/>
    <w:rsid w:val="00A92A3E"/>
    <w:rsid w:val="00A94A18"/>
    <w:rsid w:val="00AA3191"/>
    <w:rsid w:val="00AB3093"/>
    <w:rsid w:val="00AB45FC"/>
    <w:rsid w:val="00AC0FDF"/>
    <w:rsid w:val="00AC5939"/>
    <w:rsid w:val="00AD404C"/>
    <w:rsid w:val="00AD69FC"/>
    <w:rsid w:val="00AE1BCC"/>
    <w:rsid w:val="00B136CC"/>
    <w:rsid w:val="00B14C45"/>
    <w:rsid w:val="00B1502E"/>
    <w:rsid w:val="00B34E80"/>
    <w:rsid w:val="00B42AA0"/>
    <w:rsid w:val="00B47A1A"/>
    <w:rsid w:val="00B536DC"/>
    <w:rsid w:val="00B60E3F"/>
    <w:rsid w:val="00B673B1"/>
    <w:rsid w:val="00B754F6"/>
    <w:rsid w:val="00B76260"/>
    <w:rsid w:val="00B816D1"/>
    <w:rsid w:val="00B832CE"/>
    <w:rsid w:val="00B834B7"/>
    <w:rsid w:val="00B87BC0"/>
    <w:rsid w:val="00B92411"/>
    <w:rsid w:val="00B93922"/>
    <w:rsid w:val="00BA641F"/>
    <w:rsid w:val="00BD1E96"/>
    <w:rsid w:val="00BD5683"/>
    <w:rsid w:val="00BE021B"/>
    <w:rsid w:val="00BE41B7"/>
    <w:rsid w:val="00BE4945"/>
    <w:rsid w:val="00BF5839"/>
    <w:rsid w:val="00BF7010"/>
    <w:rsid w:val="00C04DAA"/>
    <w:rsid w:val="00C07283"/>
    <w:rsid w:val="00C11A4E"/>
    <w:rsid w:val="00C155EE"/>
    <w:rsid w:val="00C17A0C"/>
    <w:rsid w:val="00C24781"/>
    <w:rsid w:val="00C30F26"/>
    <w:rsid w:val="00C3719B"/>
    <w:rsid w:val="00C41278"/>
    <w:rsid w:val="00C432BD"/>
    <w:rsid w:val="00C541A2"/>
    <w:rsid w:val="00C5620B"/>
    <w:rsid w:val="00C562EC"/>
    <w:rsid w:val="00C57A04"/>
    <w:rsid w:val="00C64D29"/>
    <w:rsid w:val="00C70DE8"/>
    <w:rsid w:val="00C76A45"/>
    <w:rsid w:val="00C93D85"/>
    <w:rsid w:val="00C942CD"/>
    <w:rsid w:val="00CA48AA"/>
    <w:rsid w:val="00CB038D"/>
    <w:rsid w:val="00CB0F92"/>
    <w:rsid w:val="00CB7B5A"/>
    <w:rsid w:val="00CD21B0"/>
    <w:rsid w:val="00CD2914"/>
    <w:rsid w:val="00CD67BB"/>
    <w:rsid w:val="00CF6DC8"/>
    <w:rsid w:val="00D03B92"/>
    <w:rsid w:val="00D04182"/>
    <w:rsid w:val="00D11801"/>
    <w:rsid w:val="00D11A81"/>
    <w:rsid w:val="00D20D43"/>
    <w:rsid w:val="00D20E23"/>
    <w:rsid w:val="00D219FB"/>
    <w:rsid w:val="00D234ED"/>
    <w:rsid w:val="00D25B63"/>
    <w:rsid w:val="00D30283"/>
    <w:rsid w:val="00D31429"/>
    <w:rsid w:val="00D44872"/>
    <w:rsid w:val="00D6433F"/>
    <w:rsid w:val="00D70035"/>
    <w:rsid w:val="00D73EC0"/>
    <w:rsid w:val="00D86959"/>
    <w:rsid w:val="00D92ABE"/>
    <w:rsid w:val="00D95404"/>
    <w:rsid w:val="00DA1DF7"/>
    <w:rsid w:val="00DB1200"/>
    <w:rsid w:val="00DC055B"/>
    <w:rsid w:val="00DC3BA7"/>
    <w:rsid w:val="00DE1387"/>
    <w:rsid w:val="00DE4AD0"/>
    <w:rsid w:val="00DF01E6"/>
    <w:rsid w:val="00DF2213"/>
    <w:rsid w:val="00E01916"/>
    <w:rsid w:val="00E06B12"/>
    <w:rsid w:val="00E11746"/>
    <w:rsid w:val="00E15822"/>
    <w:rsid w:val="00E16364"/>
    <w:rsid w:val="00E359FA"/>
    <w:rsid w:val="00E4331A"/>
    <w:rsid w:val="00E52982"/>
    <w:rsid w:val="00E67E33"/>
    <w:rsid w:val="00E731F7"/>
    <w:rsid w:val="00E833A6"/>
    <w:rsid w:val="00EB3D1A"/>
    <w:rsid w:val="00EC4FBC"/>
    <w:rsid w:val="00ED3219"/>
    <w:rsid w:val="00EE0188"/>
    <w:rsid w:val="00EE32DD"/>
    <w:rsid w:val="00F01FC2"/>
    <w:rsid w:val="00F02259"/>
    <w:rsid w:val="00F15499"/>
    <w:rsid w:val="00F2108B"/>
    <w:rsid w:val="00F3018B"/>
    <w:rsid w:val="00F30FF5"/>
    <w:rsid w:val="00F31192"/>
    <w:rsid w:val="00F314F0"/>
    <w:rsid w:val="00F31A43"/>
    <w:rsid w:val="00F371C1"/>
    <w:rsid w:val="00F45F4A"/>
    <w:rsid w:val="00F6176E"/>
    <w:rsid w:val="00F65E91"/>
    <w:rsid w:val="00F917B4"/>
    <w:rsid w:val="00F93A0A"/>
    <w:rsid w:val="00FC0455"/>
    <w:rsid w:val="00FC3727"/>
    <w:rsid w:val="00FC37AA"/>
    <w:rsid w:val="00FD57C8"/>
    <w:rsid w:val="00FE47C6"/>
    <w:rsid w:val="00FE751D"/>
    <w:rsid w:val="00FF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6606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7F66"/>
    <w:rPr>
      <w:color w:val="0000FF"/>
      <w:u w:val="single"/>
    </w:rPr>
  </w:style>
  <w:style w:type="paragraph" w:customStyle="1" w:styleId="s3">
    <w:name w:val="s_3"/>
    <w:basedOn w:val="a"/>
    <w:rsid w:val="00A57F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584A"/>
    <w:pPr>
      <w:ind w:left="720"/>
      <w:contextualSpacing/>
    </w:pPr>
  </w:style>
  <w:style w:type="character" w:styleId="a5">
    <w:name w:val="Strong"/>
    <w:uiPriority w:val="22"/>
    <w:qFormat/>
    <w:rsid w:val="0095584A"/>
    <w:rPr>
      <w:b/>
      <w:bCs/>
    </w:rPr>
  </w:style>
  <w:style w:type="paragraph" w:customStyle="1" w:styleId="s1">
    <w:name w:val="s_1"/>
    <w:basedOn w:val="a"/>
    <w:rsid w:val="00D700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D7003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275AB6"/>
    <w:pPr>
      <w:widowControl w:val="0"/>
      <w:suppressLineNumbers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Normal">
    <w:name w:val="ConsPlusNormal"/>
    <w:rsid w:val="00C24781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7">
    <w:name w:val="Normal (Web)"/>
    <w:basedOn w:val="a"/>
    <w:uiPriority w:val="99"/>
    <w:rsid w:val="00C24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2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2256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6606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vps2">
    <w:name w:val="rvps2"/>
    <w:basedOn w:val="a"/>
    <w:rsid w:val="000F4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63A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63A5A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63A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63A5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6606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7F66"/>
    <w:rPr>
      <w:color w:val="0000FF"/>
      <w:u w:val="single"/>
    </w:rPr>
  </w:style>
  <w:style w:type="paragraph" w:customStyle="1" w:styleId="s3">
    <w:name w:val="s_3"/>
    <w:basedOn w:val="a"/>
    <w:rsid w:val="00A57F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584A"/>
    <w:pPr>
      <w:ind w:left="720"/>
      <w:contextualSpacing/>
    </w:pPr>
  </w:style>
  <w:style w:type="character" w:styleId="a5">
    <w:name w:val="Strong"/>
    <w:uiPriority w:val="22"/>
    <w:qFormat/>
    <w:rsid w:val="0095584A"/>
    <w:rPr>
      <w:b/>
      <w:bCs/>
    </w:rPr>
  </w:style>
  <w:style w:type="paragraph" w:customStyle="1" w:styleId="s1">
    <w:name w:val="s_1"/>
    <w:basedOn w:val="a"/>
    <w:rsid w:val="00D700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D7003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275AB6"/>
    <w:pPr>
      <w:widowControl w:val="0"/>
      <w:suppressLineNumbers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Normal">
    <w:name w:val="ConsPlusNormal"/>
    <w:rsid w:val="00C24781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7">
    <w:name w:val="Normal (Web)"/>
    <w:basedOn w:val="a"/>
    <w:uiPriority w:val="99"/>
    <w:rsid w:val="00C24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2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2256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6606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vps2">
    <w:name w:val="rvps2"/>
    <w:basedOn w:val="a"/>
    <w:rsid w:val="000F4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63A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63A5A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63A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63A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1F55E-156E-4A00-9F7D-14CDA53B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2448</Words>
  <Characters>13954</Characters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2022-03-05T09:31:00Z</cp:lastPrinted>
  <dcterms:created xsi:type="dcterms:W3CDTF">2022-03-05T09:32:00Z</dcterms:created>
  <dcterms:modified xsi:type="dcterms:W3CDTF">2022-03-07T14:14:00Z</dcterms:modified>
</cp:coreProperties>
</file>